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rPr>
        <w:id w:val="975337470"/>
        <w:docPartObj>
          <w:docPartGallery w:val="Cover Pages"/>
          <w:docPartUnique/>
        </w:docPartObj>
      </w:sdtPr>
      <w:sdtEndPr>
        <w:rPr>
          <w:rStyle w:val="SoutndChar"/>
          <w:rFonts w:cstheme="minorHAnsi"/>
          <w:caps/>
          <w:color w:val="000000"/>
          <w:sz w:val="32"/>
          <w:szCs w:val="32"/>
        </w:rPr>
      </w:sdtEndPr>
      <w:sdtContent>
        <w:p w14:paraId="2429D981" w14:textId="77777777" w:rsidR="006465AF" w:rsidRPr="001B0F63" w:rsidRDefault="006465AF">
          <w:pPr>
            <w:rPr>
              <w:rFonts w:asciiTheme="minorHAnsi" w:hAnsiTheme="minorHAnsi"/>
            </w:rPr>
          </w:pPr>
        </w:p>
        <w:tbl>
          <w:tblPr>
            <w:tblpPr w:leftFromText="187" w:rightFromText="187" w:horzAnchor="margin" w:tblpXSpec="right" w:tblpYSpec="top"/>
            <w:tblW w:w="2111" w:type="pct"/>
            <w:tblBorders>
              <w:top w:val="single" w:sz="36" w:space="0" w:color="00B0F0"/>
              <w:bottom w:val="single" w:sz="36" w:space="0" w:color="00B0F0"/>
              <w:insideH w:val="single" w:sz="36" w:space="0" w:color="00B0F0"/>
              <w:insideV w:val="single" w:sz="36" w:space="0" w:color="0070C0"/>
            </w:tblBorders>
            <w:tblCellMar>
              <w:top w:w="360" w:type="dxa"/>
              <w:left w:w="115" w:type="dxa"/>
              <w:bottom w:w="360" w:type="dxa"/>
              <w:right w:w="115" w:type="dxa"/>
            </w:tblCellMar>
            <w:tblLook w:val="04A0" w:firstRow="1" w:lastRow="0" w:firstColumn="1" w:lastColumn="0" w:noHBand="0" w:noVBand="1"/>
          </w:tblPr>
          <w:tblGrid>
            <w:gridCol w:w="4070"/>
          </w:tblGrid>
          <w:tr w:rsidR="009A3634" w:rsidRPr="001B0F63" w14:paraId="6B4A3E41" w14:textId="77777777" w:rsidTr="000616B1">
            <w:trPr>
              <w:trHeight w:val="2815"/>
            </w:trPr>
            <w:sdt>
              <w:sdtPr>
                <w:rPr>
                  <w:rFonts w:ascii="Trebuchet MS" w:eastAsiaTheme="majorEastAsia" w:hAnsi="Trebuchet MS" w:cstheme="minorHAnsi"/>
                  <w:b/>
                  <w:color w:val="000000"/>
                  <w:sz w:val="72"/>
                  <w:szCs w:val="72"/>
                </w:rPr>
                <w:alias w:val="Název"/>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7489F35D" w14:textId="77777777" w:rsidR="006465AF" w:rsidRPr="001B0F63" w:rsidRDefault="009A3634" w:rsidP="009A3634">
                    <w:pPr>
                      <w:pStyle w:val="NoSpacing"/>
                      <w:rPr>
                        <w:rFonts w:eastAsiaTheme="majorEastAsia" w:cstheme="minorHAnsi"/>
                        <w:sz w:val="72"/>
                        <w:szCs w:val="72"/>
                      </w:rPr>
                    </w:pPr>
                    <w:r w:rsidRPr="001B0F63">
                      <w:rPr>
                        <w:rFonts w:eastAsiaTheme="majorEastAsia" w:cstheme="minorHAnsi"/>
                        <w:b/>
                        <w:sz w:val="72"/>
                        <w:szCs w:val="72"/>
                      </w:rPr>
                      <w:t>EUROPEAN</w:t>
                    </w:r>
                    <w:r w:rsidR="006465AF" w:rsidRPr="001B0F63">
                      <w:rPr>
                        <w:rFonts w:eastAsiaTheme="majorEastAsia" w:cstheme="minorHAnsi"/>
                        <w:b/>
                        <w:sz w:val="72"/>
                        <w:szCs w:val="72"/>
                      </w:rPr>
                      <w:t xml:space="preserve"> SQUASH</w:t>
                    </w:r>
                    <w:r w:rsidRPr="001B0F63">
                      <w:rPr>
                        <w:rFonts w:eastAsiaTheme="majorEastAsia" w:cstheme="minorHAnsi"/>
                        <w:b/>
                        <w:sz w:val="72"/>
                        <w:szCs w:val="72"/>
                      </w:rPr>
                      <w:t xml:space="preserve"> FEDERATION</w:t>
                    </w:r>
                  </w:p>
                </w:tc>
              </w:sdtContent>
            </w:sdt>
          </w:tr>
          <w:tr w:rsidR="009A3634" w:rsidRPr="001B0F63" w14:paraId="1E23A1FD" w14:textId="77777777" w:rsidTr="000616B1">
            <w:trPr>
              <w:trHeight w:val="895"/>
            </w:trPr>
            <w:sdt>
              <w:sdtPr>
                <w:rPr>
                  <w:rFonts w:ascii="Arial" w:eastAsia="Times New Roman" w:hAnsi="Arial" w:cs="Arial"/>
                  <w:b/>
                  <w:sz w:val="36"/>
                  <w:szCs w:val="36"/>
                </w:rPr>
                <w:alias w:val="Podtitul"/>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1A432D0A" w14:textId="7D2430DD" w:rsidR="006465AF" w:rsidRPr="00DA4CC7" w:rsidRDefault="000E47C6" w:rsidP="001B0F63">
                    <w:pPr>
                      <w:pStyle w:val="NoSpacing"/>
                      <w:rPr>
                        <w:rFonts w:ascii="Arial" w:hAnsi="Arial" w:cs="Arial"/>
                        <w:sz w:val="36"/>
                        <w:szCs w:val="36"/>
                      </w:rPr>
                    </w:pPr>
                    <w:r>
                      <w:rPr>
                        <w:rFonts w:ascii="Arial" w:eastAsia="Times New Roman" w:hAnsi="Arial" w:cs="Arial"/>
                        <w:b/>
                        <w:sz w:val="36"/>
                        <w:szCs w:val="36"/>
                      </w:rPr>
                      <w:t>Championship Tender</w:t>
                    </w:r>
                  </w:p>
                </w:tc>
              </w:sdtContent>
            </w:sdt>
          </w:tr>
          <w:tr w:rsidR="009A3634" w:rsidRPr="001B0F63" w14:paraId="4074535B" w14:textId="77777777" w:rsidTr="000616B1">
            <w:trPr>
              <w:trHeight w:val="542"/>
            </w:trPr>
            <w:tc>
              <w:tcPr>
                <w:tcW w:w="0" w:type="auto"/>
              </w:tcPr>
              <w:p w14:paraId="172C48D5" w14:textId="584B0257" w:rsidR="00D16BE5" w:rsidRPr="001B0F63" w:rsidRDefault="00D16BE5" w:rsidP="00D16BE5">
                <w:pPr>
                  <w:pStyle w:val="NoSpacing"/>
                  <w:rPr>
                    <w:sz w:val="36"/>
                    <w:szCs w:val="36"/>
                  </w:rPr>
                </w:pPr>
                <w:r>
                  <w:rPr>
                    <w:sz w:val="36"/>
                    <w:szCs w:val="36"/>
                  </w:rPr>
                  <w:t xml:space="preserve">Edition         </w:t>
                </w:r>
                <w:r w:rsidR="00ED4678">
                  <w:rPr>
                    <w:sz w:val="36"/>
                    <w:szCs w:val="36"/>
                  </w:rPr>
                  <w:t>2018.01</w:t>
                </w:r>
              </w:p>
              <w:p w14:paraId="1B6302EF" w14:textId="703FC2A1" w:rsidR="006465AF" w:rsidRPr="001B0F63" w:rsidRDefault="00D16BE5" w:rsidP="00D16BE5">
                <w:pPr>
                  <w:pStyle w:val="NoSpacing"/>
                  <w:rPr>
                    <w:sz w:val="28"/>
                    <w:szCs w:val="28"/>
                  </w:rPr>
                </w:pPr>
                <w:r w:rsidRPr="001B0F63">
                  <w:rPr>
                    <w:sz w:val="36"/>
                    <w:szCs w:val="36"/>
                  </w:rPr>
                  <w:t>Valid from</w:t>
                </w:r>
                <w:r>
                  <w:rPr>
                    <w:sz w:val="36"/>
                    <w:szCs w:val="36"/>
                  </w:rPr>
                  <w:t xml:space="preserve">   </w:t>
                </w:r>
                <w:r w:rsidR="0048383C">
                  <w:rPr>
                    <w:sz w:val="36"/>
                    <w:szCs w:val="36"/>
                  </w:rPr>
                  <w:t>0</w:t>
                </w:r>
                <w:r w:rsidR="00ED4678">
                  <w:rPr>
                    <w:sz w:val="36"/>
                    <w:szCs w:val="36"/>
                  </w:rPr>
                  <w:t>1.03.2018</w:t>
                </w:r>
                <w:r>
                  <w:rPr>
                    <w:sz w:val="36"/>
                    <w:szCs w:val="36"/>
                  </w:rPr>
                  <w:t xml:space="preserve"> </w:t>
                </w:r>
              </w:p>
            </w:tc>
          </w:tr>
        </w:tbl>
        <w:p w14:paraId="49AE9D4E" w14:textId="77777777" w:rsidR="006465AF" w:rsidRPr="001B0F63" w:rsidRDefault="006465AF">
          <w:pPr>
            <w:rPr>
              <w:rFonts w:asciiTheme="minorHAnsi" w:hAnsiTheme="minorHAnsi"/>
            </w:rPr>
          </w:pPr>
        </w:p>
        <w:p w14:paraId="4AD58B9B" w14:textId="426ED9DF" w:rsidR="006465AF" w:rsidRPr="001B0F63" w:rsidRDefault="000616B1">
          <w:pPr>
            <w:rPr>
              <w:rStyle w:val="SoutndChar"/>
              <w:rFonts w:asciiTheme="minorHAnsi" w:hAnsiTheme="minorHAnsi" w:cstheme="minorHAnsi"/>
              <w:caps/>
              <w:sz w:val="32"/>
              <w:szCs w:val="32"/>
            </w:rPr>
          </w:pPr>
          <w:r>
            <w:rPr>
              <w:noProof/>
            </w:rPr>
            <w:drawing>
              <wp:anchor distT="0" distB="0" distL="114300" distR="114300" simplePos="0" relativeHeight="251658240" behindDoc="0" locked="0" layoutInCell="1" allowOverlap="1" wp14:anchorId="4045A92E" wp14:editId="3541F919">
                <wp:simplePos x="0" y="0"/>
                <wp:positionH relativeFrom="column">
                  <wp:posOffset>3547110</wp:posOffset>
                </wp:positionH>
                <wp:positionV relativeFrom="paragraph">
                  <wp:posOffset>5643245</wp:posOffset>
                </wp:positionV>
                <wp:extent cx="2552700" cy="1809750"/>
                <wp:effectExtent l="0" t="0" r="0" b="0"/>
                <wp:wrapSquare wrapText="bothSides"/>
                <wp:docPr id="3" name="Picture 3" descr="C:\Users\ZoeReece\Desktop\Logo\New Logos\European-Squash-Logo-Cyan-&amp;-Dark-Blue.jpg"/>
                <wp:cNvGraphicFramePr/>
                <a:graphic xmlns:a="http://schemas.openxmlformats.org/drawingml/2006/main">
                  <a:graphicData uri="http://schemas.openxmlformats.org/drawingml/2006/picture">
                    <pic:pic xmlns:pic="http://schemas.openxmlformats.org/drawingml/2006/picture">
                      <pic:nvPicPr>
                        <pic:cNvPr id="1" name="Picture 1" descr="C:\Users\ZoeReece\Desktop\Logo\New Logos\European-Squash-Logo-Cyan-&amp;-Dark-Blu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5AF" w:rsidRPr="001B0F63">
            <w:rPr>
              <w:rStyle w:val="SoutndChar"/>
              <w:rFonts w:asciiTheme="minorHAnsi" w:hAnsiTheme="minorHAnsi" w:cstheme="minorHAnsi"/>
              <w:caps/>
              <w:sz w:val="32"/>
              <w:szCs w:val="32"/>
            </w:rPr>
            <w:br w:type="page"/>
          </w:r>
        </w:p>
      </w:sdtContent>
    </w:sdt>
    <w:p w14:paraId="351D4106" w14:textId="3069EE57" w:rsidR="001B0F63" w:rsidRDefault="000616B1" w:rsidP="00ED4678">
      <w:pPr>
        <w:pStyle w:val="c52"/>
        <w:tabs>
          <w:tab w:val="left" w:pos="1701"/>
          <w:tab w:val="left" w:pos="2835"/>
          <w:tab w:val="left" w:pos="3969"/>
          <w:tab w:val="left" w:pos="5103"/>
          <w:tab w:val="left" w:pos="6237"/>
        </w:tabs>
        <w:rPr>
          <w:rFonts w:ascii="Arial" w:hAnsi="Arial" w:cs="Arial"/>
          <w:b/>
          <w:sz w:val="36"/>
          <w:szCs w:val="36"/>
        </w:rPr>
      </w:pPr>
      <w:sdt>
        <w:sdtPr>
          <w:rPr>
            <w:rFonts w:ascii="Arial" w:hAnsi="Arial" w:cs="Arial"/>
            <w:b/>
            <w:sz w:val="36"/>
            <w:szCs w:val="36"/>
          </w:rPr>
          <w:alias w:val="Podtitul"/>
          <w:id w:val="394852316"/>
          <w:dataBinding w:prefixMappings="xmlns:ns0='http://schemas.openxmlformats.org/package/2006/metadata/core-properties' xmlns:ns1='http://purl.org/dc/elements/1.1/'" w:xpath="/ns0:coreProperties[1]/ns1:subject[1]" w:storeItemID="{6C3C8BC8-F283-45AE-878A-BAB7291924A1}"/>
          <w:text/>
        </w:sdtPr>
        <w:sdtEndPr/>
        <w:sdtContent>
          <w:r w:rsidR="000E47C6">
            <w:rPr>
              <w:rFonts w:ascii="Arial" w:hAnsi="Arial" w:cs="Arial"/>
              <w:b/>
              <w:sz w:val="36"/>
              <w:szCs w:val="36"/>
            </w:rPr>
            <w:t>Championship Tender</w:t>
          </w:r>
        </w:sdtContent>
      </w:sdt>
    </w:p>
    <w:p w14:paraId="0A7EA9AB" w14:textId="383FCA21" w:rsidR="001E35C1" w:rsidRDefault="001E35C1" w:rsidP="00ED4678">
      <w:pPr>
        <w:pStyle w:val="c52"/>
        <w:tabs>
          <w:tab w:val="left" w:pos="1701"/>
          <w:tab w:val="left" w:pos="2835"/>
          <w:tab w:val="left" w:pos="3969"/>
          <w:tab w:val="left" w:pos="5103"/>
          <w:tab w:val="left" w:pos="6237"/>
        </w:tabs>
        <w:rPr>
          <w:rFonts w:asciiTheme="minorHAnsi" w:hAnsiTheme="minorHAnsi"/>
          <w:b/>
          <w:sz w:val="36"/>
          <w:szCs w:val="36"/>
          <w:u w:val="single"/>
        </w:rPr>
      </w:pPr>
    </w:p>
    <w:p w14:paraId="023A38FF" w14:textId="0EA93C6C" w:rsidR="001E35C1" w:rsidRDefault="001E35C1" w:rsidP="00ED4678">
      <w:pPr>
        <w:pStyle w:val="c52"/>
        <w:tabs>
          <w:tab w:val="left" w:pos="1701"/>
          <w:tab w:val="left" w:pos="2835"/>
          <w:tab w:val="left" w:pos="3969"/>
          <w:tab w:val="left" w:pos="5103"/>
          <w:tab w:val="left" w:pos="6237"/>
        </w:tabs>
        <w:rPr>
          <w:rFonts w:asciiTheme="minorHAnsi" w:hAnsiTheme="minorHAnsi"/>
          <w:b/>
          <w:sz w:val="36"/>
          <w:szCs w:val="36"/>
          <w:u w:val="single"/>
        </w:rPr>
      </w:pPr>
    </w:p>
    <w:p w14:paraId="02EDFFD8" w14:textId="77777777" w:rsidR="001E35C1" w:rsidRPr="002F12B1" w:rsidRDefault="001E35C1" w:rsidP="001E35C1">
      <w:pPr>
        <w:pStyle w:val="c52"/>
        <w:tabs>
          <w:tab w:val="left" w:pos="1701"/>
          <w:tab w:val="left" w:pos="2835"/>
          <w:tab w:val="left" w:pos="3969"/>
          <w:tab w:val="left" w:pos="5103"/>
          <w:tab w:val="left" w:pos="6237"/>
        </w:tabs>
        <w:jc w:val="both"/>
        <w:rPr>
          <w:rFonts w:ascii="Arial" w:hAnsi="Arial"/>
          <w:b/>
          <w:sz w:val="28"/>
          <w:szCs w:val="28"/>
          <w:u w:val="single"/>
        </w:rPr>
      </w:pPr>
      <w:r w:rsidRPr="002F12B1">
        <w:rPr>
          <w:rFonts w:ascii="Arial" w:hAnsi="Arial"/>
          <w:b/>
          <w:sz w:val="28"/>
          <w:szCs w:val="28"/>
          <w:u w:val="single"/>
        </w:rPr>
        <w:t xml:space="preserve">Please complete all pages of the Tender and return to ESF office.  </w:t>
      </w:r>
    </w:p>
    <w:p w14:paraId="7F7CA714" w14:textId="77777777" w:rsidR="001E35C1" w:rsidRDefault="001E35C1" w:rsidP="001E35C1">
      <w:pPr>
        <w:pStyle w:val="c52"/>
        <w:tabs>
          <w:tab w:val="left" w:pos="1701"/>
          <w:tab w:val="left" w:pos="2835"/>
          <w:tab w:val="left" w:pos="3969"/>
          <w:tab w:val="left" w:pos="5103"/>
          <w:tab w:val="left" w:pos="6237"/>
        </w:tabs>
        <w:rPr>
          <w:rFonts w:ascii="Arial" w:hAnsi="Arial"/>
          <w:b/>
          <w:sz w:val="28"/>
        </w:rPr>
      </w:pPr>
    </w:p>
    <w:p w14:paraId="6C22B183" w14:textId="77777777" w:rsidR="001E35C1" w:rsidRDefault="001E35C1" w:rsidP="001E35C1">
      <w:pPr>
        <w:tabs>
          <w:tab w:val="left" w:pos="1701"/>
          <w:tab w:val="left" w:pos="2835"/>
          <w:tab w:val="left" w:pos="3969"/>
          <w:tab w:val="left" w:pos="5103"/>
          <w:tab w:val="left" w:pos="6237"/>
        </w:tabs>
        <w:rPr>
          <w:rFonts w:ascii="Arial" w:hAnsi="Arial"/>
          <w:b/>
          <w:sz w:val="24"/>
          <w:u w:val="single"/>
        </w:rPr>
      </w:pPr>
    </w:p>
    <w:p w14:paraId="0A00DA1E" w14:textId="77777777" w:rsidR="001E35C1" w:rsidRDefault="001E35C1" w:rsidP="001E35C1">
      <w:pPr>
        <w:pStyle w:val="p66"/>
        <w:tabs>
          <w:tab w:val="left" w:pos="1701"/>
          <w:tab w:val="left" w:pos="2835"/>
          <w:tab w:val="left" w:pos="3969"/>
          <w:tab w:val="left" w:pos="5103"/>
          <w:tab w:val="left" w:pos="6237"/>
        </w:tabs>
        <w:rPr>
          <w:rFonts w:ascii="Arial" w:hAnsi="Arial"/>
          <w:b/>
          <w:sz w:val="20"/>
        </w:rPr>
      </w:pPr>
      <w:r>
        <w:rPr>
          <w:rFonts w:ascii="Arial" w:hAnsi="Arial"/>
          <w:b/>
        </w:rPr>
        <w:t xml:space="preserve">Name of Event: </w:t>
      </w:r>
    </w:p>
    <w:p w14:paraId="5DBC572F"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1D699F50"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 xml:space="preserve">Proposed Dates: </w:t>
      </w:r>
      <w:r>
        <w:rPr>
          <w:rFonts w:ascii="Arial" w:hAnsi="Arial"/>
          <w:b/>
          <w:color w:val="00B0F0"/>
          <w:sz w:val="22"/>
        </w:rPr>
        <w:tab/>
      </w:r>
      <w:r>
        <w:rPr>
          <w:rFonts w:ascii="Arial" w:hAnsi="Arial"/>
          <w:b/>
          <w:color w:val="00B0F0"/>
          <w:sz w:val="22"/>
        </w:rPr>
        <w:tab/>
      </w:r>
      <w:r>
        <w:rPr>
          <w:rFonts w:ascii="Arial" w:hAnsi="Arial"/>
          <w:b/>
        </w:rPr>
        <w:t xml:space="preserve">Alternative Dates: </w:t>
      </w:r>
    </w:p>
    <w:p w14:paraId="78116F7D" w14:textId="77777777" w:rsidR="001E35C1" w:rsidRDefault="001E35C1" w:rsidP="001E35C1">
      <w:pPr>
        <w:pStyle w:val="p66"/>
        <w:tabs>
          <w:tab w:val="left" w:pos="1701"/>
          <w:tab w:val="left" w:pos="2835"/>
          <w:tab w:val="left" w:pos="3969"/>
          <w:tab w:val="left" w:pos="5103"/>
          <w:tab w:val="left" w:pos="6237"/>
        </w:tabs>
        <w:rPr>
          <w:rFonts w:ascii="Arial" w:hAnsi="Arial"/>
        </w:rPr>
      </w:pPr>
    </w:p>
    <w:p w14:paraId="4FEF0DCA" w14:textId="77777777" w:rsidR="001E35C1" w:rsidRDefault="001E35C1" w:rsidP="001E35C1">
      <w:pPr>
        <w:pStyle w:val="p66"/>
        <w:tabs>
          <w:tab w:val="left" w:pos="1701"/>
          <w:tab w:val="left" w:pos="2835"/>
          <w:tab w:val="left" w:pos="3969"/>
          <w:tab w:val="left" w:pos="5103"/>
          <w:tab w:val="left" w:pos="6237"/>
        </w:tabs>
        <w:rPr>
          <w:rFonts w:ascii="Arial" w:hAnsi="Arial"/>
        </w:rPr>
      </w:pPr>
    </w:p>
    <w:p w14:paraId="20F0D022" w14:textId="77777777" w:rsidR="001E35C1" w:rsidRDefault="001E35C1" w:rsidP="001E35C1">
      <w:pPr>
        <w:pStyle w:val="t62"/>
        <w:tabs>
          <w:tab w:val="left" w:pos="1701"/>
          <w:tab w:val="left" w:pos="2835"/>
          <w:tab w:val="left" w:pos="3969"/>
          <w:tab w:val="left" w:pos="5103"/>
          <w:tab w:val="left" w:pos="6237"/>
        </w:tabs>
        <w:spacing w:line="240" w:lineRule="auto"/>
        <w:rPr>
          <w:rFonts w:ascii="Arial" w:hAnsi="Arial"/>
          <w:b/>
        </w:rPr>
      </w:pPr>
    </w:p>
    <w:p w14:paraId="516D6258" w14:textId="77777777" w:rsidR="001E35C1" w:rsidRDefault="001E35C1" w:rsidP="001E35C1">
      <w:pPr>
        <w:pStyle w:val="t62"/>
        <w:tabs>
          <w:tab w:val="left" w:pos="1701"/>
          <w:tab w:val="left" w:pos="2835"/>
          <w:tab w:val="left" w:pos="3969"/>
          <w:tab w:val="left" w:pos="5103"/>
          <w:tab w:val="left" w:pos="6237"/>
        </w:tabs>
        <w:spacing w:line="240" w:lineRule="auto"/>
        <w:rPr>
          <w:rFonts w:ascii="Arial" w:hAnsi="Arial"/>
          <w:b/>
        </w:rPr>
      </w:pPr>
      <w:r>
        <w:rPr>
          <w:rFonts w:ascii="Arial" w:hAnsi="Arial"/>
          <w:b/>
        </w:rPr>
        <w:t xml:space="preserve">Member National Association (Host): </w:t>
      </w:r>
    </w:p>
    <w:p w14:paraId="6C62BA6F" w14:textId="77777777" w:rsidR="001E35C1" w:rsidRPr="00616ECC" w:rsidRDefault="001E35C1" w:rsidP="001E35C1">
      <w:pPr>
        <w:tabs>
          <w:tab w:val="left" w:pos="1701"/>
          <w:tab w:val="left" w:pos="2835"/>
          <w:tab w:val="left" w:pos="3969"/>
          <w:tab w:val="left" w:pos="5103"/>
          <w:tab w:val="left" w:pos="6237"/>
        </w:tabs>
        <w:rPr>
          <w:rFonts w:ascii="Arial" w:hAnsi="Arial"/>
          <w:sz w:val="24"/>
        </w:rPr>
      </w:pPr>
      <w:r w:rsidRPr="00616ECC">
        <w:rPr>
          <w:rFonts w:ascii="Arial" w:hAnsi="Arial"/>
        </w:rPr>
        <w:t>[Must be a Full Member of ESF and have entered this Event in the last 5 years</w:t>
      </w:r>
      <w:r w:rsidRPr="00616ECC">
        <w:rPr>
          <w:rFonts w:ascii="Arial" w:hAnsi="Arial"/>
          <w:sz w:val="24"/>
        </w:rPr>
        <w:t>]</w:t>
      </w:r>
    </w:p>
    <w:p w14:paraId="229726D1"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1BB8E862" w14:textId="77777777" w:rsidR="001E35C1" w:rsidRDefault="001E35C1" w:rsidP="001E35C1">
      <w:pPr>
        <w:pStyle w:val="p66"/>
        <w:tabs>
          <w:tab w:val="left" w:pos="1701"/>
          <w:tab w:val="left" w:pos="2835"/>
          <w:tab w:val="left" w:pos="3969"/>
          <w:tab w:val="left" w:pos="5103"/>
          <w:tab w:val="left" w:pos="6237"/>
        </w:tabs>
        <w:rPr>
          <w:rFonts w:ascii="Arial" w:hAnsi="Arial"/>
          <w:b/>
          <w:color w:val="00B0F0"/>
        </w:rPr>
      </w:pPr>
      <w:r>
        <w:rPr>
          <w:rFonts w:ascii="Arial" w:hAnsi="Arial"/>
          <w:b/>
        </w:rPr>
        <w:t>Address details:</w:t>
      </w:r>
    </w:p>
    <w:p w14:paraId="1FB7C3E2" w14:textId="77777777" w:rsidR="001E35C1" w:rsidRDefault="001E35C1" w:rsidP="001E35C1">
      <w:pPr>
        <w:pStyle w:val="p66"/>
        <w:tabs>
          <w:tab w:val="left" w:pos="1701"/>
          <w:tab w:val="left" w:pos="2835"/>
          <w:tab w:val="left" w:pos="3969"/>
          <w:tab w:val="left" w:pos="5103"/>
          <w:tab w:val="left" w:pos="6237"/>
        </w:tabs>
      </w:pPr>
      <w:r>
        <w:tab/>
      </w:r>
      <w:r>
        <w:tab/>
      </w:r>
    </w:p>
    <w:p w14:paraId="67E26521"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Primarily contact person of MNA:</w:t>
      </w:r>
    </w:p>
    <w:p w14:paraId="734E8D62"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2792E61C"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 xml:space="preserve">Telephone Number(s): </w:t>
      </w:r>
    </w:p>
    <w:p w14:paraId="49927D3D"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13DB686D" w14:textId="77777777" w:rsidR="001E35C1" w:rsidRPr="00F16E72" w:rsidRDefault="001E35C1" w:rsidP="001E35C1">
      <w:pPr>
        <w:pStyle w:val="p66"/>
        <w:tabs>
          <w:tab w:val="left" w:pos="1701"/>
          <w:tab w:val="left" w:pos="2835"/>
          <w:tab w:val="left" w:pos="3969"/>
          <w:tab w:val="left" w:pos="5103"/>
          <w:tab w:val="left" w:pos="6237"/>
        </w:tabs>
        <w:rPr>
          <w:rFonts w:ascii="Arial" w:hAnsi="Arial"/>
          <w:b/>
          <w:lang w:val="it-CH"/>
        </w:rPr>
      </w:pPr>
      <w:r w:rsidRPr="00F16E72">
        <w:rPr>
          <w:rFonts w:ascii="Arial" w:hAnsi="Arial"/>
          <w:b/>
          <w:lang w:val="it-CH"/>
        </w:rPr>
        <w:t>E-mail Address:</w:t>
      </w:r>
      <w:r>
        <w:rPr>
          <w:rFonts w:ascii="Arial" w:hAnsi="Arial"/>
          <w:b/>
          <w:lang w:val="it-CH"/>
        </w:rPr>
        <w:t xml:space="preserve"> </w:t>
      </w:r>
      <w:r w:rsidRPr="00F16E72">
        <w:rPr>
          <w:rFonts w:ascii="Arial" w:hAnsi="Arial"/>
          <w:b/>
          <w:lang w:val="it-CH"/>
        </w:rPr>
        <w:tab/>
      </w:r>
      <w:r>
        <w:rPr>
          <w:rFonts w:ascii="Arial" w:hAnsi="Arial"/>
          <w:b/>
          <w:lang w:val="it-CH"/>
        </w:rPr>
        <w:t xml:space="preserve"> </w:t>
      </w:r>
    </w:p>
    <w:p w14:paraId="6341DA36" w14:textId="77777777" w:rsidR="001E35C1" w:rsidRDefault="001E35C1" w:rsidP="001E35C1">
      <w:pPr>
        <w:tabs>
          <w:tab w:val="left" w:pos="1701"/>
          <w:tab w:val="left" w:pos="2835"/>
          <w:tab w:val="left" w:pos="3969"/>
          <w:tab w:val="left" w:pos="5103"/>
          <w:tab w:val="left" w:pos="6237"/>
        </w:tabs>
        <w:rPr>
          <w:rFonts w:ascii="Arial" w:hAnsi="Arial"/>
          <w:b/>
          <w:sz w:val="24"/>
          <w:lang w:val="it-CH"/>
        </w:rPr>
      </w:pPr>
    </w:p>
    <w:p w14:paraId="705D47CB" w14:textId="77777777" w:rsidR="001E35C1" w:rsidRDefault="001E35C1" w:rsidP="001E35C1">
      <w:pPr>
        <w:tabs>
          <w:tab w:val="left" w:pos="1701"/>
          <w:tab w:val="left" w:pos="2835"/>
          <w:tab w:val="left" w:pos="3969"/>
          <w:tab w:val="left" w:pos="5103"/>
          <w:tab w:val="left" w:pos="6237"/>
        </w:tabs>
        <w:rPr>
          <w:rFonts w:ascii="Arial" w:hAnsi="Arial"/>
          <w:b/>
          <w:sz w:val="24"/>
          <w:lang w:val="it-CH"/>
        </w:rPr>
      </w:pPr>
    </w:p>
    <w:p w14:paraId="73C0C438" w14:textId="77777777" w:rsidR="001E35C1" w:rsidRDefault="001E35C1" w:rsidP="001E35C1">
      <w:pPr>
        <w:pStyle w:val="t76"/>
        <w:tabs>
          <w:tab w:val="left" w:pos="1701"/>
          <w:tab w:val="left" w:pos="2835"/>
          <w:tab w:val="left" w:pos="3544"/>
          <w:tab w:val="left" w:pos="5103"/>
          <w:tab w:val="left" w:pos="6237"/>
        </w:tabs>
        <w:rPr>
          <w:rFonts w:ascii="Arial" w:hAnsi="Arial"/>
          <w:b/>
        </w:rPr>
      </w:pPr>
      <w:r>
        <w:rPr>
          <w:rFonts w:ascii="Arial" w:hAnsi="Arial"/>
          <w:b/>
        </w:rPr>
        <w:t>We note the Levy of €_____to be paid to the ESF (see Reg E2)</w:t>
      </w:r>
    </w:p>
    <w:p w14:paraId="453485E4" w14:textId="77777777" w:rsidR="001E35C1" w:rsidRDefault="001E35C1" w:rsidP="001E35C1">
      <w:pPr>
        <w:tabs>
          <w:tab w:val="left" w:pos="1701"/>
          <w:tab w:val="left" w:pos="2835"/>
          <w:tab w:val="left" w:pos="3969"/>
          <w:tab w:val="left" w:pos="5103"/>
          <w:tab w:val="left" w:pos="6237"/>
        </w:tabs>
        <w:rPr>
          <w:rFonts w:ascii="Arial" w:hAnsi="Arial"/>
          <w:b/>
          <w:sz w:val="24"/>
        </w:rPr>
      </w:pPr>
    </w:p>
    <w:p w14:paraId="0B0144E3"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r>
        <w:rPr>
          <w:rFonts w:ascii="Arial" w:hAnsi="Arial"/>
          <w:b/>
        </w:rPr>
        <w:t>We note Reg. F3 concerning Inspection Visits.</w:t>
      </w:r>
    </w:p>
    <w:p w14:paraId="4ABC6FC3" w14:textId="77777777" w:rsidR="001E35C1" w:rsidRDefault="001E35C1" w:rsidP="001E35C1">
      <w:pPr>
        <w:tabs>
          <w:tab w:val="left" w:pos="1701"/>
          <w:tab w:val="left" w:pos="2835"/>
          <w:tab w:val="left" w:pos="3969"/>
          <w:tab w:val="left" w:pos="5103"/>
          <w:tab w:val="left" w:pos="6237"/>
        </w:tabs>
        <w:rPr>
          <w:rFonts w:ascii="Arial" w:hAnsi="Arial"/>
          <w:b/>
          <w:sz w:val="24"/>
        </w:rPr>
      </w:pPr>
    </w:p>
    <w:p w14:paraId="3A1867A1" w14:textId="77777777" w:rsidR="001E35C1" w:rsidRDefault="001E35C1" w:rsidP="001E35C1">
      <w:pPr>
        <w:pStyle w:val="p75"/>
        <w:tabs>
          <w:tab w:val="left" w:pos="1701"/>
          <w:tab w:val="left" w:pos="2835"/>
          <w:tab w:val="left" w:pos="3969"/>
          <w:tab w:val="left" w:pos="5103"/>
          <w:tab w:val="left" w:pos="6237"/>
        </w:tabs>
        <w:spacing w:line="240" w:lineRule="auto"/>
        <w:ind w:right="-478"/>
        <w:rPr>
          <w:rFonts w:ascii="Arial" w:hAnsi="Arial"/>
          <w:b/>
        </w:rPr>
      </w:pPr>
      <w:r>
        <w:rPr>
          <w:rFonts w:ascii="Arial" w:hAnsi="Arial"/>
          <w:b/>
        </w:rPr>
        <w:t>We have read, understand and accept the Regulations concerning the Championship(s) and the Event Conditions in Appendix A (including Insurance) AND WE WILL ABIDE BY THEM</w:t>
      </w:r>
    </w:p>
    <w:p w14:paraId="554C5285" w14:textId="77777777" w:rsidR="001E35C1" w:rsidRDefault="001E35C1" w:rsidP="001E35C1">
      <w:pPr>
        <w:tabs>
          <w:tab w:val="left" w:pos="1701"/>
          <w:tab w:val="left" w:pos="2835"/>
          <w:tab w:val="left" w:pos="3969"/>
          <w:tab w:val="left" w:pos="5103"/>
          <w:tab w:val="left" w:pos="6237"/>
        </w:tabs>
        <w:rPr>
          <w:rFonts w:ascii="Arial" w:hAnsi="Arial"/>
          <w:b/>
          <w:sz w:val="24"/>
        </w:rPr>
      </w:pPr>
    </w:p>
    <w:p w14:paraId="6C0699A5" w14:textId="77777777" w:rsidR="001E35C1" w:rsidRDefault="001E35C1" w:rsidP="001E35C1">
      <w:pPr>
        <w:pStyle w:val="p64"/>
        <w:tabs>
          <w:tab w:val="left" w:pos="1701"/>
          <w:tab w:val="left" w:pos="2835"/>
          <w:tab w:val="left" w:pos="3402"/>
          <w:tab w:val="left" w:pos="5103"/>
          <w:tab w:val="left" w:pos="6237"/>
        </w:tabs>
        <w:rPr>
          <w:rFonts w:ascii="Arial" w:hAnsi="Arial"/>
          <w:b/>
        </w:rPr>
      </w:pPr>
    </w:p>
    <w:p w14:paraId="54414D45" w14:textId="77777777" w:rsidR="001E35C1" w:rsidRDefault="001E35C1" w:rsidP="001E35C1">
      <w:pPr>
        <w:pStyle w:val="p64"/>
        <w:tabs>
          <w:tab w:val="left" w:pos="1701"/>
          <w:tab w:val="left" w:pos="2835"/>
          <w:tab w:val="left" w:pos="3402"/>
          <w:tab w:val="left" w:pos="5103"/>
          <w:tab w:val="left" w:pos="6237"/>
        </w:tabs>
        <w:rPr>
          <w:rFonts w:ascii="Arial" w:hAnsi="Arial"/>
          <w:b/>
        </w:rPr>
      </w:pPr>
    </w:p>
    <w:p w14:paraId="683E337E" w14:textId="77777777" w:rsidR="001E35C1" w:rsidRDefault="001E35C1" w:rsidP="001E35C1">
      <w:pPr>
        <w:pStyle w:val="p64"/>
        <w:tabs>
          <w:tab w:val="left" w:pos="1701"/>
          <w:tab w:val="left" w:pos="2835"/>
          <w:tab w:val="left" w:pos="3402"/>
          <w:tab w:val="left" w:pos="5103"/>
          <w:tab w:val="left" w:pos="6237"/>
        </w:tabs>
        <w:rPr>
          <w:rFonts w:ascii="Arial" w:hAnsi="Arial"/>
          <w:b/>
        </w:rPr>
      </w:pPr>
      <w:r>
        <w:rPr>
          <w:rFonts w:ascii="Arial" w:hAnsi="Arial"/>
          <w:b/>
        </w:rPr>
        <w:t xml:space="preserve">Signature:   </w:t>
      </w:r>
      <w:r>
        <w:rPr>
          <w:rFonts w:ascii="Arial" w:hAnsi="Arial"/>
          <w:b/>
        </w:rPr>
        <w:tab/>
      </w:r>
      <w:r>
        <w:rPr>
          <w:rFonts w:ascii="Arial" w:hAnsi="Arial"/>
          <w:b/>
        </w:rPr>
        <w:tab/>
      </w:r>
      <w:r>
        <w:rPr>
          <w:rFonts w:ascii="Arial" w:hAnsi="Arial"/>
          <w:b/>
        </w:rPr>
        <w:tab/>
      </w:r>
      <w:r>
        <w:rPr>
          <w:rFonts w:ascii="Arial" w:hAnsi="Arial"/>
          <w:b/>
        </w:rPr>
        <w:tab/>
        <w:t xml:space="preserve">   Date: </w:t>
      </w:r>
    </w:p>
    <w:p w14:paraId="354A6A66" w14:textId="77777777" w:rsidR="001E35C1" w:rsidRDefault="001E35C1" w:rsidP="001E35C1">
      <w:pPr>
        <w:tabs>
          <w:tab w:val="left" w:pos="1701"/>
          <w:tab w:val="left" w:pos="2835"/>
          <w:tab w:val="left" w:pos="3969"/>
          <w:tab w:val="left" w:pos="5103"/>
          <w:tab w:val="left" w:pos="6237"/>
        </w:tabs>
        <w:rPr>
          <w:rFonts w:ascii="Arial" w:hAnsi="Arial"/>
          <w:b/>
          <w:sz w:val="24"/>
        </w:rPr>
      </w:pPr>
    </w:p>
    <w:p w14:paraId="02E0AE0A" w14:textId="77777777" w:rsidR="001E35C1" w:rsidRDefault="001E35C1" w:rsidP="001E35C1">
      <w:pPr>
        <w:pStyle w:val="p64"/>
        <w:tabs>
          <w:tab w:val="left" w:pos="1701"/>
          <w:tab w:val="left" w:pos="2835"/>
          <w:tab w:val="left" w:pos="3402"/>
          <w:tab w:val="left" w:pos="5103"/>
          <w:tab w:val="left" w:pos="6237"/>
        </w:tabs>
        <w:rPr>
          <w:rFonts w:ascii="Arial" w:hAnsi="Arial"/>
          <w:b/>
          <w:lang w:val="de-DE"/>
        </w:rPr>
      </w:pPr>
    </w:p>
    <w:p w14:paraId="00816717" w14:textId="77777777" w:rsidR="001E35C1" w:rsidRPr="004D261B" w:rsidRDefault="001E35C1" w:rsidP="001E35C1">
      <w:pPr>
        <w:pStyle w:val="p64"/>
        <w:tabs>
          <w:tab w:val="left" w:pos="1701"/>
          <w:tab w:val="left" w:pos="2835"/>
          <w:tab w:val="left" w:pos="3402"/>
          <w:tab w:val="left" w:pos="5103"/>
          <w:tab w:val="left" w:pos="6237"/>
        </w:tabs>
        <w:rPr>
          <w:rFonts w:ascii="Arial" w:hAnsi="Arial"/>
          <w:b/>
          <w:lang w:val="de-DE"/>
        </w:rPr>
      </w:pPr>
      <w:r w:rsidRPr="004D261B">
        <w:rPr>
          <w:rFonts w:ascii="Arial" w:hAnsi="Arial"/>
          <w:b/>
          <w:lang w:val="de-DE"/>
        </w:rPr>
        <w:t>Name in BLOCK LETTERS:</w:t>
      </w:r>
      <w:r w:rsidRPr="004D261B">
        <w:rPr>
          <w:rFonts w:ascii="Arial" w:hAnsi="Arial"/>
          <w:b/>
          <w:lang w:val="de-DE"/>
        </w:rPr>
        <w:tab/>
      </w:r>
    </w:p>
    <w:p w14:paraId="7F5C8C56" w14:textId="77777777" w:rsidR="001E35C1" w:rsidRPr="009C2A87" w:rsidRDefault="001E35C1" w:rsidP="001E35C1">
      <w:pPr>
        <w:pStyle w:val="p64"/>
        <w:tabs>
          <w:tab w:val="left" w:pos="1701"/>
          <w:tab w:val="left" w:pos="2835"/>
          <w:tab w:val="left" w:pos="3402"/>
          <w:tab w:val="left" w:pos="5103"/>
          <w:tab w:val="left" w:pos="6237"/>
        </w:tabs>
        <w:rPr>
          <w:rFonts w:ascii="Arial" w:hAnsi="Arial"/>
          <w:b/>
        </w:rPr>
      </w:pPr>
    </w:p>
    <w:p w14:paraId="1C80ABCF" w14:textId="77777777" w:rsidR="001E35C1" w:rsidRPr="009C2A87" w:rsidRDefault="001E35C1" w:rsidP="001E35C1">
      <w:pPr>
        <w:pStyle w:val="p64"/>
        <w:tabs>
          <w:tab w:val="left" w:pos="1701"/>
          <w:tab w:val="left" w:pos="2835"/>
          <w:tab w:val="left" w:pos="3402"/>
          <w:tab w:val="left" w:pos="5103"/>
          <w:tab w:val="left" w:pos="6237"/>
        </w:tabs>
        <w:rPr>
          <w:rFonts w:ascii="Arial" w:hAnsi="Arial"/>
          <w:b/>
        </w:rPr>
      </w:pPr>
      <w:r w:rsidRPr="009C2A87">
        <w:rPr>
          <w:rFonts w:ascii="Arial" w:hAnsi="Arial"/>
          <w:b/>
        </w:rPr>
        <w:t xml:space="preserve">Position in National Association: </w:t>
      </w:r>
    </w:p>
    <w:p w14:paraId="0F4BF281" w14:textId="77777777" w:rsidR="001E35C1" w:rsidRDefault="001E35C1" w:rsidP="001E35C1">
      <w:pPr>
        <w:tabs>
          <w:tab w:val="left" w:pos="1701"/>
          <w:tab w:val="left" w:pos="2835"/>
          <w:tab w:val="left" w:pos="3969"/>
          <w:tab w:val="left" w:pos="5103"/>
          <w:tab w:val="left" w:pos="6237"/>
        </w:tabs>
        <w:rPr>
          <w:rFonts w:ascii="Arial" w:hAnsi="Arial"/>
          <w:sz w:val="24"/>
        </w:rPr>
      </w:pPr>
    </w:p>
    <w:p w14:paraId="6FA2EB38"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5826B190"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rPr>
      </w:pPr>
      <w:r>
        <w:rPr>
          <w:rFonts w:ascii="Arial" w:hAnsi="Arial"/>
          <w:b/>
          <w:u w:val="single"/>
        </w:rPr>
        <w:t>LOCATION OF COURTS</w:t>
      </w:r>
    </w:p>
    <w:p w14:paraId="5F76C2A5" w14:textId="77777777" w:rsidR="001E35C1" w:rsidRDefault="001E35C1" w:rsidP="001E35C1">
      <w:pPr>
        <w:tabs>
          <w:tab w:val="left" w:pos="1701"/>
          <w:tab w:val="left" w:pos="2835"/>
          <w:tab w:val="left" w:pos="3969"/>
          <w:tab w:val="left" w:pos="5103"/>
          <w:tab w:val="left" w:pos="6237"/>
        </w:tabs>
        <w:rPr>
          <w:rFonts w:ascii="Arial" w:hAnsi="Arial"/>
          <w:b/>
          <w:sz w:val="24"/>
        </w:rPr>
      </w:pPr>
    </w:p>
    <w:p w14:paraId="6A160BE8" w14:textId="77777777" w:rsidR="001E35C1" w:rsidRDefault="001E35C1" w:rsidP="001E35C1">
      <w:pPr>
        <w:pStyle w:val="p66"/>
        <w:tabs>
          <w:tab w:val="left" w:pos="1701"/>
          <w:tab w:val="left" w:pos="2835"/>
          <w:tab w:val="left" w:pos="3969"/>
          <w:tab w:val="left" w:pos="5103"/>
          <w:tab w:val="left" w:pos="6237"/>
        </w:tabs>
        <w:rPr>
          <w:rFonts w:ascii="Arial" w:hAnsi="Arial"/>
          <w:b/>
          <w:color w:val="00B0F0"/>
          <w:lang w:val="it-CH"/>
        </w:rPr>
      </w:pPr>
      <w:r>
        <w:rPr>
          <w:rFonts w:ascii="Arial" w:hAnsi="Arial"/>
          <w:b/>
        </w:rPr>
        <w:t xml:space="preserve">Name of Venue: </w:t>
      </w:r>
    </w:p>
    <w:p w14:paraId="6AD3A68F"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54A9AFA3" w14:textId="77777777" w:rsidR="001E35C1" w:rsidRPr="00231680" w:rsidRDefault="001E35C1" w:rsidP="001E35C1">
      <w:pPr>
        <w:rPr>
          <w:rFonts w:ascii="Arial" w:hAnsi="Arial"/>
          <w:b/>
          <w:sz w:val="24"/>
          <w:lang w:val="sv-SE"/>
        </w:rPr>
      </w:pPr>
      <w:r w:rsidRPr="00231680">
        <w:rPr>
          <w:rFonts w:ascii="Arial" w:hAnsi="Arial"/>
          <w:b/>
          <w:sz w:val="24"/>
          <w:lang w:val="sv-SE"/>
        </w:rPr>
        <w:t>Address</w:t>
      </w:r>
      <w:r>
        <w:rPr>
          <w:rFonts w:ascii="Arial" w:hAnsi="Arial"/>
          <w:b/>
          <w:sz w:val="24"/>
          <w:lang w:val="sv-SE"/>
        </w:rPr>
        <w:t xml:space="preserve"> details</w:t>
      </w:r>
      <w:r w:rsidRPr="00231680">
        <w:rPr>
          <w:rFonts w:ascii="Arial" w:hAnsi="Arial"/>
          <w:b/>
          <w:sz w:val="24"/>
          <w:lang w:val="sv-SE"/>
        </w:rPr>
        <w:t xml:space="preserve">: </w:t>
      </w:r>
      <w:r w:rsidRPr="00F133F1">
        <w:rPr>
          <w:rFonts w:ascii="Arial" w:hAnsi="Arial"/>
          <w:b/>
          <w:lang w:val="it-CH"/>
        </w:rPr>
        <w:t xml:space="preserve"> </w:t>
      </w:r>
    </w:p>
    <w:p w14:paraId="0CC3EB71" w14:textId="77777777" w:rsidR="001E35C1" w:rsidRPr="00231680" w:rsidRDefault="001E35C1" w:rsidP="001E35C1">
      <w:pPr>
        <w:rPr>
          <w:rFonts w:ascii="Arial" w:hAnsi="Arial"/>
          <w:b/>
          <w:sz w:val="24"/>
          <w:lang w:val="sv-SE"/>
        </w:rPr>
      </w:pPr>
    </w:p>
    <w:p w14:paraId="532BFEC1"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Primarily contact person of Venue:</w:t>
      </w:r>
    </w:p>
    <w:p w14:paraId="59D90E80"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770E1CEA"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 xml:space="preserve">Telephone Number(s): </w:t>
      </w:r>
    </w:p>
    <w:p w14:paraId="737823BB"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62FFBE55" w14:textId="77777777" w:rsidR="001E35C1" w:rsidRPr="00F133F1" w:rsidRDefault="001E35C1" w:rsidP="001E35C1">
      <w:pPr>
        <w:rPr>
          <w:rFonts w:ascii="Arial" w:hAnsi="Arial"/>
          <w:b/>
          <w:sz w:val="24"/>
        </w:rPr>
      </w:pPr>
      <w:r w:rsidRPr="002F12B1">
        <w:rPr>
          <w:rFonts w:ascii="Arial" w:hAnsi="Arial"/>
          <w:b/>
          <w:sz w:val="24"/>
          <w:szCs w:val="24"/>
          <w:lang w:val="it-CH"/>
        </w:rPr>
        <w:t>E-mail Address:</w:t>
      </w:r>
      <w:r>
        <w:rPr>
          <w:rFonts w:ascii="Arial" w:hAnsi="Arial"/>
          <w:b/>
          <w:lang w:val="it-CH"/>
        </w:rPr>
        <w:t xml:space="preserve">                                                                       </w:t>
      </w:r>
      <w:r w:rsidRPr="00F133F1">
        <w:rPr>
          <w:rFonts w:ascii="Arial" w:hAnsi="Arial"/>
          <w:b/>
          <w:sz w:val="24"/>
        </w:rPr>
        <w:t xml:space="preserve">Website: </w:t>
      </w:r>
    </w:p>
    <w:p w14:paraId="0835B765" w14:textId="77777777" w:rsidR="001E35C1" w:rsidRDefault="001E35C1" w:rsidP="001E35C1">
      <w:pPr>
        <w:pStyle w:val="p67"/>
        <w:tabs>
          <w:tab w:val="left" w:pos="1701"/>
          <w:tab w:val="left" w:pos="2835"/>
          <w:tab w:val="left" w:pos="3969"/>
          <w:tab w:val="left" w:pos="5103"/>
          <w:tab w:val="left" w:pos="6237"/>
        </w:tabs>
        <w:ind w:left="0"/>
      </w:pPr>
      <w:r>
        <w:tab/>
      </w:r>
      <w:r>
        <w:tab/>
      </w:r>
    </w:p>
    <w:p w14:paraId="0FC9627B" w14:textId="77777777" w:rsidR="001E35C1" w:rsidRDefault="001E35C1" w:rsidP="001E35C1">
      <w:pPr>
        <w:pStyle w:val="p68"/>
        <w:tabs>
          <w:tab w:val="clear" w:pos="4200"/>
          <w:tab w:val="left" w:pos="1701"/>
          <w:tab w:val="left" w:pos="2268"/>
          <w:tab w:val="left" w:pos="2410"/>
          <w:tab w:val="left" w:pos="3969"/>
          <w:tab w:val="left" w:pos="5103"/>
          <w:tab w:val="left" w:pos="5387"/>
          <w:tab w:val="left" w:pos="6237"/>
        </w:tabs>
        <w:ind w:left="4395" w:hanging="4395"/>
        <w:rPr>
          <w:rFonts w:ascii="Arial" w:hAnsi="Arial"/>
          <w:b/>
        </w:rPr>
      </w:pPr>
      <w:r>
        <w:rPr>
          <w:rFonts w:ascii="Arial" w:hAnsi="Arial"/>
          <w:b/>
        </w:rPr>
        <w:t>Distance from:</w:t>
      </w:r>
      <w:r>
        <w:rPr>
          <w:rFonts w:ascii="Arial" w:hAnsi="Arial"/>
          <w:b/>
        </w:rPr>
        <w:tab/>
        <w:t xml:space="preserve">   City Centre:    </w:t>
      </w:r>
      <w:r w:rsidRPr="00F919F7">
        <w:rPr>
          <w:rFonts w:ascii="Arial" w:hAnsi="Arial"/>
          <w:b/>
        </w:rPr>
        <w:t>km</w:t>
      </w:r>
      <w:r>
        <w:rPr>
          <w:rFonts w:ascii="Arial" w:hAnsi="Arial"/>
          <w:b/>
        </w:rPr>
        <w:t>.</w:t>
      </w:r>
      <w:r>
        <w:rPr>
          <w:rFonts w:ascii="Arial" w:hAnsi="Arial"/>
          <w:b/>
        </w:rPr>
        <w:tab/>
      </w:r>
      <w:r>
        <w:rPr>
          <w:rFonts w:ascii="Arial" w:hAnsi="Arial"/>
          <w:b/>
        </w:rPr>
        <w:tab/>
        <w:t xml:space="preserve">Nearest shops:     km. </w:t>
      </w:r>
      <w:r>
        <w:rPr>
          <w:rFonts w:ascii="Arial" w:hAnsi="Arial"/>
          <w:b/>
        </w:rPr>
        <w:br/>
      </w:r>
    </w:p>
    <w:p w14:paraId="3BD3B26B" w14:textId="77777777" w:rsidR="001E35C1" w:rsidRDefault="001E35C1" w:rsidP="001E35C1">
      <w:pPr>
        <w:pStyle w:val="p68"/>
        <w:tabs>
          <w:tab w:val="clear" w:pos="4200"/>
          <w:tab w:val="left" w:pos="1701"/>
          <w:tab w:val="left" w:pos="2268"/>
          <w:tab w:val="left" w:pos="3969"/>
          <w:tab w:val="left" w:pos="5103"/>
          <w:tab w:val="left" w:pos="5387"/>
          <w:tab w:val="left" w:pos="6237"/>
        </w:tabs>
        <w:ind w:left="4176" w:hanging="4176"/>
        <w:rPr>
          <w:rFonts w:ascii="Arial" w:hAnsi="Arial"/>
          <w:b/>
        </w:rPr>
      </w:pPr>
      <w:r>
        <w:rPr>
          <w:rFonts w:ascii="Arial" w:hAnsi="Arial"/>
          <w:b/>
        </w:rPr>
        <w:tab/>
        <w:t xml:space="preserve">   Hotel: </w:t>
      </w:r>
      <w:r>
        <w:rPr>
          <w:rFonts w:ascii="Arial" w:hAnsi="Arial"/>
          <w:b/>
          <w:color w:val="00B0F0"/>
        </w:rPr>
        <w:t xml:space="preserve">             </w:t>
      </w:r>
      <w:r>
        <w:rPr>
          <w:rFonts w:ascii="Arial" w:hAnsi="Arial"/>
          <w:b/>
        </w:rPr>
        <w:t>km.</w:t>
      </w:r>
      <w:r>
        <w:rPr>
          <w:rFonts w:ascii="Arial" w:hAnsi="Arial"/>
          <w:b/>
        </w:rPr>
        <w:tab/>
        <w:t xml:space="preserve"> </w:t>
      </w:r>
      <w:r>
        <w:rPr>
          <w:rFonts w:ascii="Arial" w:hAnsi="Arial"/>
          <w:b/>
        </w:rPr>
        <w:tab/>
        <w:t xml:space="preserve">    International airport:      km. </w:t>
      </w:r>
      <w:r>
        <w:rPr>
          <w:rFonts w:ascii="Arial" w:hAnsi="Arial"/>
          <w:b/>
        </w:rPr>
        <w:br/>
      </w:r>
    </w:p>
    <w:p w14:paraId="43709361" w14:textId="77777777" w:rsidR="001E35C1" w:rsidRDefault="001E35C1" w:rsidP="001E35C1">
      <w:pPr>
        <w:pStyle w:val="t63"/>
        <w:tabs>
          <w:tab w:val="left" w:pos="1701"/>
          <w:tab w:val="left" w:pos="2835"/>
          <w:tab w:val="left" w:pos="3969"/>
          <w:tab w:val="left" w:pos="5103"/>
          <w:tab w:val="left" w:pos="6237"/>
        </w:tabs>
        <w:rPr>
          <w:rFonts w:ascii="Arial" w:hAnsi="Arial"/>
          <w:b/>
          <w:u w:val="single"/>
        </w:rPr>
      </w:pPr>
      <w:r>
        <w:rPr>
          <w:rFonts w:ascii="Arial" w:hAnsi="Arial"/>
          <w:b/>
          <w:u w:val="single"/>
        </w:rPr>
        <w:t>FACILITIES</w:t>
      </w:r>
    </w:p>
    <w:p w14:paraId="50D2C847" w14:textId="77777777" w:rsidR="001E35C1" w:rsidRDefault="001E35C1" w:rsidP="001E35C1">
      <w:pPr>
        <w:pStyle w:val="p69"/>
        <w:tabs>
          <w:tab w:val="left" w:pos="1701"/>
          <w:tab w:val="left" w:pos="2835"/>
          <w:tab w:val="left" w:pos="3969"/>
          <w:tab w:val="left" w:pos="5103"/>
          <w:tab w:val="left" w:pos="6237"/>
        </w:tabs>
        <w:ind w:left="1296"/>
        <w:rPr>
          <w:rFonts w:ascii="Arial" w:hAnsi="Arial"/>
          <w:b/>
        </w:rPr>
      </w:pPr>
    </w:p>
    <w:p w14:paraId="415A360B" w14:textId="77777777" w:rsidR="001E35C1" w:rsidRDefault="001E35C1" w:rsidP="001E35C1">
      <w:pPr>
        <w:pStyle w:val="p69"/>
        <w:tabs>
          <w:tab w:val="left" w:pos="1701"/>
          <w:tab w:val="left" w:pos="2835"/>
          <w:tab w:val="left" w:pos="3969"/>
          <w:tab w:val="left" w:pos="5103"/>
          <w:tab w:val="left" w:pos="6237"/>
        </w:tabs>
        <w:ind w:left="1296"/>
        <w:rPr>
          <w:rFonts w:ascii="Arial" w:hAnsi="Arial"/>
          <w:b/>
        </w:rPr>
      </w:pPr>
      <w:r>
        <w:rPr>
          <w:rFonts w:ascii="Arial" w:hAnsi="Arial"/>
          <w:b/>
        </w:rPr>
        <w:t xml:space="preserve">Type of Court:           Total No:          No. to be Used: </w:t>
      </w:r>
    </w:p>
    <w:p w14:paraId="3CD80D34" w14:textId="77777777" w:rsidR="001E35C1" w:rsidRDefault="001E35C1" w:rsidP="001E35C1">
      <w:pPr>
        <w:pStyle w:val="p69"/>
        <w:tabs>
          <w:tab w:val="left" w:pos="1701"/>
          <w:tab w:val="left" w:pos="2835"/>
          <w:tab w:val="left" w:pos="3969"/>
          <w:tab w:val="left" w:pos="5103"/>
          <w:tab w:val="left" w:pos="6237"/>
        </w:tabs>
        <w:ind w:left="1296"/>
        <w:rPr>
          <w:rFonts w:ascii="Arial" w:hAnsi="Arial"/>
          <w:b/>
        </w:rPr>
      </w:pPr>
    </w:p>
    <w:p w14:paraId="477F4920" w14:textId="77777777" w:rsidR="001E35C1" w:rsidRDefault="001E35C1" w:rsidP="001E35C1">
      <w:pPr>
        <w:pStyle w:val="p70"/>
        <w:tabs>
          <w:tab w:val="clear" w:pos="4560"/>
          <w:tab w:val="left" w:pos="1701"/>
          <w:tab w:val="left" w:pos="2835"/>
          <w:tab w:val="left" w:pos="3969"/>
          <w:tab w:val="left" w:pos="5103"/>
          <w:tab w:val="left" w:pos="6237"/>
        </w:tabs>
        <w:ind w:left="4608"/>
        <w:rPr>
          <w:rFonts w:ascii="Arial" w:hAnsi="Arial"/>
          <w:b/>
        </w:rPr>
      </w:pPr>
      <w:r>
        <w:rPr>
          <w:rFonts w:ascii="Arial" w:hAnsi="Arial"/>
          <w:b/>
        </w:rPr>
        <w:t>Are Floors unsealed or will they be sanded?</w:t>
      </w:r>
      <w:r>
        <w:rPr>
          <w:rFonts w:ascii="Arial" w:hAnsi="Arial"/>
          <w:b/>
        </w:rPr>
        <w:tab/>
      </w:r>
      <w:r>
        <w:rPr>
          <w:rFonts w:ascii="Arial" w:hAnsi="Arial"/>
          <w:b/>
        </w:rPr>
        <w:tab/>
        <w:t>yes / no</w:t>
      </w:r>
      <w:r>
        <w:rPr>
          <w:rFonts w:ascii="Arial" w:hAnsi="Arial"/>
          <w:b/>
        </w:rPr>
        <w:tab/>
        <w:t xml:space="preserve"> </w:t>
      </w:r>
    </w:p>
    <w:p w14:paraId="7925242B" w14:textId="77777777" w:rsidR="001E35C1" w:rsidRDefault="001E35C1" w:rsidP="001E35C1">
      <w:pPr>
        <w:pStyle w:val="p70"/>
        <w:tabs>
          <w:tab w:val="clear" w:pos="4560"/>
          <w:tab w:val="left" w:pos="1701"/>
          <w:tab w:val="left" w:pos="2835"/>
          <w:tab w:val="left" w:pos="3969"/>
          <w:tab w:val="left" w:pos="5103"/>
          <w:tab w:val="left" w:pos="6237"/>
        </w:tabs>
        <w:ind w:left="4608"/>
        <w:rPr>
          <w:rFonts w:ascii="Arial" w:hAnsi="Arial"/>
          <w:b/>
        </w:rPr>
      </w:pPr>
    </w:p>
    <w:p w14:paraId="20E973C5" w14:textId="77777777" w:rsidR="001E35C1" w:rsidRDefault="001E35C1" w:rsidP="001E35C1">
      <w:pPr>
        <w:pStyle w:val="p70"/>
        <w:tabs>
          <w:tab w:val="clear" w:pos="4560"/>
          <w:tab w:val="left" w:pos="1701"/>
          <w:tab w:val="left" w:pos="2835"/>
          <w:tab w:val="left" w:pos="3969"/>
          <w:tab w:val="left" w:pos="5103"/>
          <w:tab w:val="left" w:pos="6237"/>
        </w:tabs>
        <w:ind w:left="4608"/>
        <w:rPr>
          <w:rFonts w:ascii="Arial" w:hAnsi="Arial"/>
          <w:b/>
        </w:rPr>
      </w:pPr>
      <w:r>
        <w:rPr>
          <w:rFonts w:ascii="Arial" w:hAnsi="Arial"/>
          <w:b/>
        </w:rPr>
        <w:t>Will clear ceiling height be more than 5.64 metres?</w:t>
      </w:r>
      <w:r>
        <w:rPr>
          <w:rFonts w:ascii="Arial" w:hAnsi="Arial"/>
          <w:b/>
        </w:rPr>
        <w:tab/>
        <w:t>yes / no</w:t>
      </w:r>
      <w:r>
        <w:rPr>
          <w:rFonts w:ascii="Arial" w:hAnsi="Arial"/>
          <w:b/>
        </w:rPr>
        <w:tab/>
      </w:r>
    </w:p>
    <w:p w14:paraId="370B00A4" w14:textId="77777777" w:rsidR="001E35C1" w:rsidRDefault="001E35C1" w:rsidP="001E35C1">
      <w:pPr>
        <w:pStyle w:val="p69"/>
        <w:tabs>
          <w:tab w:val="left" w:pos="1701"/>
          <w:tab w:val="left" w:pos="2835"/>
          <w:tab w:val="left" w:pos="3969"/>
          <w:tab w:val="left" w:pos="5103"/>
          <w:tab w:val="left" w:pos="6237"/>
        </w:tabs>
        <w:ind w:left="1296"/>
        <w:rPr>
          <w:rFonts w:ascii="Arial" w:hAnsi="Arial"/>
          <w:b/>
        </w:rPr>
      </w:pPr>
    </w:p>
    <w:p w14:paraId="3C2476A2" w14:textId="77777777" w:rsidR="001E35C1" w:rsidRDefault="001E35C1" w:rsidP="001E35C1">
      <w:pPr>
        <w:pStyle w:val="p69"/>
        <w:tabs>
          <w:tab w:val="left" w:pos="1701"/>
          <w:tab w:val="left" w:pos="2835"/>
          <w:tab w:val="left" w:pos="3969"/>
          <w:tab w:val="left" w:pos="5103"/>
          <w:tab w:val="left" w:pos="6237"/>
        </w:tabs>
        <w:ind w:left="1296"/>
        <w:rPr>
          <w:rFonts w:ascii="Arial" w:hAnsi="Arial"/>
          <w:b/>
        </w:rPr>
      </w:pPr>
      <w:r>
        <w:rPr>
          <w:rFonts w:ascii="Arial" w:hAnsi="Arial"/>
          <w:b/>
        </w:rPr>
        <w:t>All-Glass show court:   yes / no</w:t>
      </w:r>
    </w:p>
    <w:p w14:paraId="5DE803A2" w14:textId="77777777" w:rsidR="001E35C1" w:rsidRDefault="001E35C1" w:rsidP="001E35C1">
      <w:pPr>
        <w:pStyle w:val="Default"/>
        <w:rPr>
          <w:rFonts w:ascii="Arial" w:hAnsi="Arial"/>
          <w:b/>
        </w:rPr>
      </w:pPr>
      <w:r w:rsidRPr="00C42357">
        <w:rPr>
          <w:rFonts w:ascii="Arial" w:hAnsi="Arial"/>
          <w:b/>
          <w:lang w:val="en-GB"/>
        </w:rPr>
        <w:t xml:space="preserve">Will All-Glass Show Court be used with minimum of 300 seats for spectators? </w:t>
      </w:r>
      <w:r>
        <w:rPr>
          <w:rFonts w:ascii="Arial" w:hAnsi="Arial"/>
          <w:b/>
        </w:rPr>
        <w:t>(mandatory for ETC &amp; EICC)</w:t>
      </w:r>
      <w:r>
        <w:rPr>
          <w:rFonts w:ascii="Arial" w:hAnsi="Arial"/>
          <w:b/>
        </w:rPr>
        <w:tab/>
      </w:r>
      <w:r>
        <w:rPr>
          <w:rFonts w:ascii="Arial" w:hAnsi="Arial"/>
          <w:b/>
        </w:rPr>
        <w:tab/>
      </w:r>
      <w:r>
        <w:rPr>
          <w:rFonts w:ascii="Arial" w:hAnsi="Arial"/>
          <w:b/>
        </w:rPr>
        <w:tab/>
        <w:t>yes / no</w:t>
      </w:r>
      <w:r>
        <w:rPr>
          <w:rFonts w:ascii="Arial" w:hAnsi="Arial"/>
          <w:b/>
        </w:rPr>
        <w:tab/>
      </w:r>
    </w:p>
    <w:p w14:paraId="28E05570" w14:textId="77777777" w:rsidR="001E35C1" w:rsidRDefault="001E35C1" w:rsidP="001E35C1">
      <w:pPr>
        <w:pStyle w:val="Default"/>
      </w:pPr>
    </w:p>
    <w:p w14:paraId="413A7FA1" w14:textId="77777777" w:rsidR="001E35C1" w:rsidRPr="00616ECC" w:rsidRDefault="001E35C1" w:rsidP="001E35C1">
      <w:pPr>
        <w:pStyle w:val="Default"/>
        <w:rPr>
          <w:sz w:val="20"/>
          <w:szCs w:val="20"/>
          <w:lang w:val="en-GB"/>
        </w:rPr>
      </w:pPr>
      <w:r w:rsidRPr="00616ECC">
        <w:rPr>
          <w:sz w:val="20"/>
          <w:szCs w:val="20"/>
          <w:lang w:val="en-GB"/>
        </w:rPr>
        <w:t xml:space="preserve">For all </w:t>
      </w:r>
      <w:r>
        <w:rPr>
          <w:sz w:val="20"/>
          <w:szCs w:val="20"/>
          <w:lang w:val="en-GB"/>
        </w:rPr>
        <w:t>European</w:t>
      </w:r>
      <w:r w:rsidRPr="00616ECC">
        <w:rPr>
          <w:sz w:val="20"/>
          <w:szCs w:val="20"/>
          <w:lang w:val="en-GB"/>
        </w:rPr>
        <w:t xml:space="preserve"> Championship Events courts built after 1 January 2013 are to be used then they must be listed in the WSF worldwide directory of Complete Court Accredited (CCA) courts if they are to be considered for hosting matches. (This specification is not applicable for courts in existence before 2013, where normal adherence to WSF specifications will apply). </w:t>
      </w:r>
    </w:p>
    <w:p w14:paraId="7C3F2A70" w14:textId="77777777" w:rsidR="001E35C1" w:rsidRDefault="001E35C1" w:rsidP="001E35C1">
      <w:pPr>
        <w:pStyle w:val="p70"/>
        <w:tabs>
          <w:tab w:val="clear" w:pos="4560"/>
          <w:tab w:val="left" w:pos="1701"/>
          <w:tab w:val="left" w:pos="2835"/>
          <w:tab w:val="left" w:pos="3969"/>
          <w:tab w:val="left" w:pos="5103"/>
          <w:tab w:val="left" w:pos="6237"/>
        </w:tabs>
        <w:ind w:left="4608"/>
        <w:rPr>
          <w:rFonts w:ascii="Arial" w:hAnsi="Arial"/>
          <w:b/>
        </w:rPr>
      </w:pPr>
    </w:p>
    <w:p w14:paraId="1E4BFA8F" w14:textId="77777777" w:rsidR="001E35C1" w:rsidRDefault="001E35C1" w:rsidP="001E35C1">
      <w:pPr>
        <w:pStyle w:val="p70"/>
        <w:tabs>
          <w:tab w:val="clear" w:pos="4560"/>
          <w:tab w:val="left" w:pos="1701"/>
          <w:tab w:val="left" w:pos="2835"/>
          <w:tab w:val="left" w:pos="3969"/>
          <w:tab w:val="left" w:pos="5103"/>
          <w:tab w:val="left" w:pos="6237"/>
        </w:tabs>
        <w:ind w:left="4608"/>
        <w:rPr>
          <w:rFonts w:ascii="Arial" w:hAnsi="Arial"/>
          <w:b/>
        </w:rPr>
      </w:pPr>
      <w:r>
        <w:rPr>
          <w:rFonts w:ascii="Arial" w:hAnsi="Arial"/>
          <w:b/>
        </w:rPr>
        <w:t>All courts build by CCA standard?</w:t>
      </w:r>
      <w:r>
        <w:rPr>
          <w:rFonts w:ascii="Arial" w:hAnsi="Arial"/>
          <w:b/>
        </w:rPr>
        <w:tab/>
        <w:t xml:space="preserve">   yes / no    </w:t>
      </w:r>
      <w:proofErr w:type="gramStart"/>
      <w:r>
        <w:rPr>
          <w:rFonts w:ascii="Arial" w:hAnsi="Arial"/>
          <w:b/>
        </w:rPr>
        <w:t>Or</w:t>
      </w:r>
      <w:proofErr w:type="gramEnd"/>
      <w:r>
        <w:rPr>
          <w:rFonts w:ascii="Arial" w:hAnsi="Arial"/>
          <w:b/>
        </w:rPr>
        <w:t xml:space="preserve"> build before 2013</w:t>
      </w:r>
      <w:r w:rsidRPr="00616ECC">
        <w:rPr>
          <w:rFonts w:ascii="Arial" w:hAnsi="Arial"/>
          <w:b/>
        </w:rPr>
        <w:t xml:space="preserve"> </w:t>
      </w:r>
      <w:r>
        <w:rPr>
          <w:rFonts w:ascii="Arial" w:hAnsi="Arial"/>
          <w:b/>
        </w:rPr>
        <w:t xml:space="preserve">   yes / no</w:t>
      </w:r>
      <w:r>
        <w:rPr>
          <w:rFonts w:ascii="Arial" w:hAnsi="Arial"/>
          <w:b/>
        </w:rPr>
        <w:tab/>
      </w:r>
      <w:r>
        <w:rPr>
          <w:rFonts w:ascii="Arial" w:hAnsi="Arial"/>
          <w:b/>
        </w:rPr>
        <w:tab/>
      </w:r>
    </w:p>
    <w:p w14:paraId="63D7FAC4"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Viewing Facilities (brief description + pictures to include Refereeing – include 3 referee system): </w:t>
      </w:r>
    </w:p>
    <w:p w14:paraId="6FBC2198" w14:textId="77777777" w:rsidR="001E35C1" w:rsidRDefault="001E35C1" w:rsidP="001E35C1">
      <w:pPr>
        <w:tabs>
          <w:tab w:val="left" w:pos="1701"/>
          <w:tab w:val="left" w:pos="2835"/>
          <w:tab w:val="left" w:pos="3969"/>
          <w:tab w:val="left" w:pos="5103"/>
          <w:tab w:val="left" w:pos="6237"/>
        </w:tabs>
        <w:spacing w:line="-380" w:lineRule="auto"/>
        <w:rPr>
          <w:rFonts w:ascii="Arial" w:hAnsi="Arial"/>
          <w:b/>
          <w:sz w:val="24"/>
        </w:rPr>
      </w:pPr>
    </w:p>
    <w:p w14:paraId="1F61AFBE"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Position and amount of spectator viewing on all competition courts (description + pictures): </w:t>
      </w:r>
    </w:p>
    <w:p w14:paraId="019FD8AE"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6C4837B7"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Meals on site of the venue:</w:t>
      </w:r>
      <w:r>
        <w:rPr>
          <w:rFonts w:ascii="Arial" w:hAnsi="Arial"/>
          <w:b/>
        </w:rPr>
        <w:tab/>
        <w:t xml:space="preserve">Lunch: from </w:t>
      </w:r>
      <w:r>
        <w:rPr>
          <w:rFonts w:ascii="Arial" w:hAnsi="Arial"/>
          <w:b/>
          <w:color w:val="00B0F0"/>
        </w:rPr>
        <w:t xml:space="preserve">        </w:t>
      </w:r>
      <w:r>
        <w:rPr>
          <w:rFonts w:ascii="Arial" w:hAnsi="Arial"/>
          <w:b/>
        </w:rPr>
        <w:t xml:space="preserve">to </w:t>
      </w:r>
    </w:p>
    <w:p w14:paraId="298E63A4"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ab/>
      </w:r>
      <w:r>
        <w:rPr>
          <w:rFonts w:ascii="Arial" w:hAnsi="Arial"/>
          <w:b/>
        </w:rPr>
        <w:tab/>
      </w:r>
      <w:r>
        <w:rPr>
          <w:rFonts w:ascii="Arial" w:hAnsi="Arial"/>
          <w:b/>
        </w:rPr>
        <w:tab/>
        <w:t>Dinner: from        to</w:t>
      </w:r>
    </w:p>
    <w:p w14:paraId="569148D8"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1EA45E23"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Alternative arrangements: </w:t>
      </w:r>
    </w:p>
    <w:p w14:paraId="22BC2C20"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27F57F13"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Seating capacity for meals: </w:t>
      </w:r>
    </w:p>
    <w:p w14:paraId="1018BF44"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206E527F"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Bar / snacks available: </w:t>
      </w:r>
      <w:r>
        <w:rPr>
          <w:rFonts w:ascii="Arial" w:hAnsi="Arial"/>
          <w:b/>
        </w:rPr>
        <w:tab/>
        <w:t xml:space="preserve"> yes / no     from      to</w:t>
      </w:r>
    </w:p>
    <w:p w14:paraId="435F8DDB" w14:textId="77777777" w:rsidR="001E35C1" w:rsidRPr="00C40D16" w:rsidRDefault="001E35C1" w:rsidP="001E35C1">
      <w:pPr>
        <w:pStyle w:val="p67"/>
        <w:tabs>
          <w:tab w:val="left" w:pos="1701"/>
          <w:tab w:val="left" w:pos="2835"/>
          <w:tab w:val="left" w:pos="3969"/>
          <w:tab w:val="left" w:pos="5103"/>
          <w:tab w:val="left" w:pos="6237"/>
        </w:tabs>
        <w:ind w:left="0"/>
        <w:rPr>
          <w:rFonts w:ascii="Arial" w:hAnsi="Arial"/>
          <w:b/>
          <w:u w:val="single"/>
        </w:rPr>
      </w:pPr>
      <w:r>
        <w:rPr>
          <w:rFonts w:ascii="Arial" w:hAnsi="Arial"/>
          <w:b/>
          <w:u w:val="single"/>
        </w:rPr>
        <w:br/>
        <w:t>OTHER RELEVANT DETAILS</w:t>
      </w:r>
    </w:p>
    <w:p w14:paraId="43D1DB7B" w14:textId="77777777" w:rsidR="001E35C1" w:rsidRDefault="001E35C1" w:rsidP="001E35C1">
      <w:pPr>
        <w:tabs>
          <w:tab w:val="left" w:pos="1701"/>
          <w:tab w:val="left" w:pos="2835"/>
          <w:tab w:val="left" w:pos="3969"/>
          <w:tab w:val="left" w:pos="5103"/>
          <w:tab w:val="left" w:pos="6237"/>
        </w:tabs>
        <w:rPr>
          <w:rFonts w:ascii="Arial" w:hAnsi="Arial"/>
          <w:b/>
          <w:sz w:val="24"/>
        </w:rPr>
      </w:pPr>
    </w:p>
    <w:p w14:paraId="64DDDE1D"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Tournament Office Location: </w:t>
      </w:r>
    </w:p>
    <w:p w14:paraId="2E9EF5F9"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234F1977"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Press Office Location:</w:t>
      </w:r>
      <w:r w:rsidRPr="00231680">
        <w:rPr>
          <w:rFonts w:ascii="Arial" w:hAnsi="Arial"/>
          <w:b/>
          <w:color w:val="00B0F0"/>
        </w:rPr>
        <w:t xml:space="preserve"> </w:t>
      </w:r>
    </w:p>
    <w:p w14:paraId="2C90B310"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46323591"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roofErr w:type="spellStart"/>
      <w:r>
        <w:rPr>
          <w:rFonts w:ascii="Arial" w:hAnsi="Arial"/>
          <w:b/>
        </w:rPr>
        <w:t>WiFi</w:t>
      </w:r>
      <w:proofErr w:type="spellEnd"/>
      <w:r>
        <w:rPr>
          <w:rFonts w:ascii="Arial" w:hAnsi="Arial"/>
          <w:b/>
        </w:rPr>
        <w:t xml:space="preserve"> / Internet Connection:    yes / no   capacity for ….  connections</w:t>
      </w:r>
    </w:p>
    <w:p w14:paraId="0F3DE3D4"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br/>
        <w:t>Facilities for Physio/Doctor?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545A01EC"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1C08A6A2"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Sports Shop with Racket Stringing?   yes / no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12ED5DE9"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37386AF1"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lastRenderedPageBreak/>
        <w:t>Public Address System?</w:t>
      </w:r>
      <w:r>
        <w:rPr>
          <w:rFonts w:ascii="Arial" w:hAnsi="Arial"/>
          <w:b/>
        </w:rPr>
        <w:tab/>
        <w:t xml:space="preserve">       yes / no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0A6B7B57"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58677FA3"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Security System and/or Controlled Access?</w:t>
      </w:r>
    </w:p>
    <w:p w14:paraId="1598718D"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1448DFD4"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Parking Space for how many cars?</w:t>
      </w:r>
    </w:p>
    <w:p w14:paraId="4ABF84EF"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305B9227"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Times of Access to Venue?</w:t>
      </w:r>
    </w:p>
    <w:p w14:paraId="4402A707" w14:textId="77777777" w:rsidR="001E35C1" w:rsidRDefault="001E35C1" w:rsidP="001E35C1">
      <w:pPr>
        <w:tabs>
          <w:tab w:val="left" w:pos="1701"/>
          <w:tab w:val="left" w:pos="2835"/>
          <w:tab w:val="left" w:pos="3969"/>
          <w:tab w:val="left" w:pos="5103"/>
          <w:tab w:val="left" w:pos="6237"/>
        </w:tabs>
        <w:rPr>
          <w:rFonts w:ascii="Arial" w:hAnsi="Arial"/>
          <w:b/>
          <w:sz w:val="24"/>
        </w:rPr>
      </w:pPr>
    </w:p>
    <w:p w14:paraId="34CE8E9C"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7341D30E" w14:textId="77777777" w:rsidR="001E35C1" w:rsidRPr="002F12B1" w:rsidRDefault="001E35C1" w:rsidP="001E35C1">
      <w:pPr>
        <w:pStyle w:val="p51"/>
        <w:numPr>
          <w:ilvl w:val="0"/>
          <w:numId w:val="5"/>
        </w:numPr>
        <w:tabs>
          <w:tab w:val="clear" w:pos="720"/>
          <w:tab w:val="left" w:pos="1701"/>
          <w:tab w:val="left" w:pos="2835"/>
          <w:tab w:val="left" w:pos="3969"/>
          <w:tab w:val="left" w:pos="5103"/>
          <w:tab w:val="left" w:pos="6237"/>
        </w:tabs>
        <w:suppressAutoHyphens w:val="0"/>
        <w:rPr>
          <w:rFonts w:ascii="Arial" w:hAnsi="Arial"/>
        </w:rPr>
      </w:pPr>
      <w:r>
        <w:rPr>
          <w:rFonts w:ascii="Arial" w:hAnsi="Arial"/>
        </w:rPr>
        <w:t>Please add photos to support your tender request</w:t>
      </w:r>
    </w:p>
    <w:p w14:paraId="3F4ABEDD"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31890B03"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71784D0D"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r>
        <w:rPr>
          <w:rFonts w:ascii="Arial" w:hAnsi="Arial"/>
          <w:b/>
          <w:u w:val="single"/>
        </w:rPr>
        <w:t>CHAMPIONSHIP ADMINISTRATION</w:t>
      </w:r>
    </w:p>
    <w:p w14:paraId="2F30D932" w14:textId="77777777" w:rsidR="001E35C1" w:rsidRDefault="001E35C1" w:rsidP="001E35C1">
      <w:pPr>
        <w:tabs>
          <w:tab w:val="left" w:pos="1701"/>
          <w:tab w:val="left" w:pos="2835"/>
          <w:tab w:val="left" w:pos="3969"/>
          <w:tab w:val="left" w:pos="5103"/>
          <w:tab w:val="left" w:pos="6237"/>
        </w:tabs>
        <w:rPr>
          <w:rFonts w:ascii="Arial" w:hAnsi="Arial"/>
          <w:b/>
          <w:sz w:val="24"/>
        </w:rPr>
      </w:pPr>
    </w:p>
    <w:p w14:paraId="0009152E"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Championship Director: </w:t>
      </w:r>
    </w:p>
    <w:p w14:paraId="777E3A28" w14:textId="77777777" w:rsidR="001E35C1" w:rsidRDefault="001E35C1" w:rsidP="001E35C1">
      <w:pPr>
        <w:tabs>
          <w:tab w:val="left" w:pos="1701"/>
          <w:tab w:val="left" w:pos="2835"/>
          <w:tab w:val="left" w:pos="3969"/>
          <w:tab w:val="left" w:pos="5103"/>
          <w:tab w:val="left" w:pos="6237"/>
        </w:tabs>
        <w:rPr>
          <w:rFonts w:ascii="Arial" w:hAnsi="Arial"/>
          <w:b/>
          <w:sz w:val="24"/>
        </w:rPr>
      </w:pPr>
    </w:p>
    <w:p w14:paraId="408A166E"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Championship Referee: </w:t>
      </w:r>
    </w:p>
    <w:p w14:paraId="0C8B51DB" w14:textId="77777777" w:rsidR="001E35C1" w:rsidRDefault="001E35C1" w:rsidP="001E35C1">
      <w:pPr>
        <w:tabs>
          <w:tab w:val="left" w:pos="1701"/>
          <w:tab w:val="left" w:pos="2835"/>
          <w:tab w:val="left" w:pos="3969"/>
          <w:tab w:val="left" w:pos="5103"/>
          <w:tab w:val="left" w:pos="6237"/>
        </w:tabs>
        <w:rPr>
          <w:rFonts w:ascii="Arial" w:hAnsi="Arial"/>
          <w:b/>
          <w:sz w:val="24"/>
        </w:rPr>
      </w:pPr>
    </w:p>
    <w:p w14:paraId="57CFF481"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Press Officer:       </w:t>
      </w:r>
    </w:p>
    <w:p w14:paraId="5FE3F0AC" w14:textId="77777777" w:rsidR="001E35C1" w:rsidRDefault="001E35C1" w:rsidP="001E35C1">
      <w:pPr>
        <w:pStyle w:val="p67"/>
        <w:tabs>
          <w:tab w:val="left" w:pos="1701"/>
          <w:tab w:val="left" w:pos="2835"/>
          <w:tab w:val="left" w:pos="3969"/>
          <w:tab w:val="left" w:pos="5103"/>
          <w:tab w:val="left" w:pos="6237"/>
        </w:tabs>
        <w:ind w:left="0"/>
        <w:rPr>
          <w:rFonts w:ascii="Arial" w:hAnsi="Arial"/>
          <w:b/>
          <w:u w:val="single"/>
        </w:rPr>
      </w:pPr>
    </w:p>
    <w:p w14:paraId="4694E155"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ESF Event </w:t>
      </w:r>
      <w:r w:rsidRPr="00C52377">
        <w:rPr>
          <w:rFonts w:ascii="Arial" w:hAnsi="Arial"/>
          <w:b/>
        </w:rPr>
        <w:t>Website</w:t>
      </w:r>
      <w:r>
        <w:rPr>
          <w:rFonts w:ascii="Arial" w:hAnsi="Arial"/>
          <w:b/>
        </w:rPr>
        <w:t xml:space="preserve"> will be used:    yes / no</w:t>
      </w:r>
    </w:p>
    <w:p w14:paraId="58955477" w14:textId="77777777" w:rsidR="001E35C1" w:rsidRPr="00C52377"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National URL for the event:   www…………</w:t>
      </w:r>
    </w:p>
    <w:p w14:paraId="73D64A38" w14:textId="77777777" w:rsidR="001E35C1" w:rsidRDefault="001E35C1" w:rsidP="001E35C1">
      <w:pPr>
        <w:pStyle w:val="p67"/>
        <w:tabs>
          <w:tab w:val="left" w:pos="1701"/>
          <w:tab w:val="left" w:pos="2835"/>
          <w:tab w:val="left" w:pos="3969"/>
          <w:tab w:val="left" w:pos="5103"/>
          <w:tab w:val="left" w:pos="6237"/>
        </w:tabs>
        <w:ind w:left="0"/>
        <w:rPr>
          <w:rFonts w:ascii="Arial" w:hAnsi="Arial"/>
          <w:b/>
          <w:u w:val="single"/>
        </w:rPr>
      </w:pPr>
    </w:p>
    <w:p w14:paraId="7EEA433F" w14:textId="77777777" w:rsidR="001E35C1" w:rsidRDefault="001E35C1" w:rsidP="001E35C1">
      <w:pPr>
        <w:pStyle w:val="p67"/>
        <w:tabs>
          <w:tab w:val="left" w:pos="1701"/>
          <w:tab w:val="left" w:pos="2835"/>
          <w:tab w:val="left" w:pos="3969"/>
          <w:tab w:val="left" w:pos="5103"/>
          <w:tab w:val="left" w:pos="6237"/>
        </w:tabs>
        <w:ind w:left="0"/>
        <w:rPr>
          <w:rFonts w:ascii="Arial" w:hAnsi="Arial"/>
          <w:b/>
          <w:u w:val="single"/>
        </w:rPr>
      </w:pPr>
      <w:r>
        <w:rPr>
          <w:rFonts w:ascii="Arial" w:hAnsi="Arial"/>
          <w:b/>
          <w:u w:val="single"/>
        </w:rPr>
        <w:t>ACCOMMODATION</w:t>
      </w:r>
    </w:p>
    <w:p w14:paraId="7C22C04B"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p>
    <w:p w14:paraId="5C37F98D"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r>
        <w:rPr>
          <w:rFonts w:ascii="Arial" w:hAnsi="Arial"/>
          <w:b/>
        </w:rPr>
        <w:t xml:space="preserve">Description of Proposed Hotel(s) with Official Rating: </w:t>
      </w:r>
    </w:p>
    <w:p w14:paraId="6A6D7D3F" w14:textId="77777777" w:rsidR="001E35C1" w:rsidRPr="001F223D" w:rsidRDefault="001E35C1" w:rsidP="001E35C1">
      <w:pPr>
        <w:tabs>
          <w:tab w:val="left" w:pos="1701"/>
          <w:tab w:val="left" w:pos="2835"/>
          <w:tab w:val="left" w:pos="3969"/>
          <w:tab w:val="left" w:pos="5103"/>
          <w:tab w:val="left" w:pos="6237"/>
        </w:tabs>
        <w:rPr>
          <w:rFonts w:ascii="Arial" w:hAnsi="Arial"/>
          <w:sz w:val="24"/>
        </w:rPr>
      </w:pPr>
      <w:r>
        <w:rPr>
          <w:rFonts w:ascii="Arial" w:hAnsi="Arial"/>
          <w:sz w:val="24"/>
        </w:rPr>
        <w:t>(add photos or prospectus of Hotel)</w:t>
      </w:r>
    </w:p>
    <w:p w14:paraId="056AD0BA" w14:textId="77777777" w:rsidR="001E35C1" w:rsidRPr="009C2A87" w:rsidRDefault="001E35C1" w:rsidP="001E35C1">
      <w:pPr>
        <w:pStyle w:val="p75"/>
        <w:tabs>
          <w:tab w:val="left" w:pos="1701"/>
          <w:tab w:val="left" w:pos="2835"/>
          <w:tab w:val="left" w:pos="3969"/>
          <w:tab w:val="left" w:pos="5103"/>
          <w:tab w:val="left" w:pos="6237"/>
        </w:tabs>
        <w:spacing w:line="240" w:lineRule="auto"/>
        <w:rPr>
          <w:rFonts w:ascii="Arial" w:hAnsi="Arial"/>
          <w:b/>
        </w:rPr>
      </w:pPr>
      <w:r>
        <w:rPr>
          <w:rFonts w:ascii="Arial" w:hAnsi="Arial"/>
          <w:b/>
        </w:rPr>
        <w:t>Reception/Public Areas:</w:t>
      </w:r>
      <w:r>
        <w:rPr>
          <w:rFonts w:ascii="Arial" w:hAnsi="Arial"/>
          <w:b/>
        </w:rPr>
        <w:tab/>
      </w:r>
    </w:p>
    <w:p w14:paraId="6DD62631" w14:textId="77777777" w:rsidR="001E35C1" w:rsidRDefault="001E35C1" w:rsidP="001E35C1">
      <w:pPr>
        <w:tabs>
          <w:tab w:val="left" w:pos="1701"/>
          <w:tab w:val="left" w:pos="2835"/>
          <w:tab w:val="left" w:pos="3969"/>
          <w:tab w:val="left" w:pos="5103"/>
          <w:tab w:val="left" w:pos="6237"/>
        </w:tabs>
        <w:rPr>
          <w:rFonts w:ascii="Arial" w:hAnsi="Arial"/>
          <w:b/>
          <w:sz w:val="24"/>
        </w:rPr>
      </w:pPr>
    </w:p>
    <w:p w14:paraId="4B840F99" w14:textId="77777777" w:rsidR="001E35C1" w:rsidRPr="009C2A87" w:rsidRDefault="001E35C1" w:rsidP="001E35C1">
      <w:pPr>
        <w:pStyle w:val="p75"/>
        <w:tabs>
          <w:tab w:val="left" w:pos="1701"/>
          <w:tab w:val="left" w:pos="2835"/>
          <w:tab w:val="left" w:pos="3969"/>
          <w:tab w:val="left" w:pos="5103"/>
          <w:tab w:val="left" w:pos="6237"/>
        </w:tabs>
        <w:spacing w:line="240" w:lineRule="auto"/>
        <w:rPr>
          <w:rFonts w:ascii="Arial" w:hAnsi="Arial"/>
          <w:b/>
          <w:color w:val="00B0F0"/>
        </w:rPr>
      </w:pPr>
      <w:r>
        <w:rPr>
          <w:rFonts w:ascii="Arial" w:hAnsi="Arial"/>
          <w:b/>
        </w:rPr>
        <w:t xml:space="preserve">Other Facilities: </w:t>
      </w:r>
    </w:p>
    <w:p w14:paraId="24574CB5"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p>
    <w:p w14:paraId="4426735A" w14:textId="77777777" w:rsidR="001E35C1" w:rsidRDefault="001E35C1" w:rsidP="001E35C1">
      <w:pPr>
        <w:pStyle w:val="p68"/>
        <w:tabs>
          <w:tab w:val="clear" w:pos="4200"/>
          <w:tab w:val="left" w:pos="1701"/>
          <w:tab w:val="left" w:pos="2410"/>
          <w:tab w:val="left" w:pos="2835"/>
          <w:tab w:val="left" w:pos="3969"/>
          <w:tab w:val="left" w:pos="5103"/>
          <w:tab w:val="left" w:pos="5387"/>
          <w:tab w:val="left" w:pos="6237"/>
        </w:tabs>
        <w:ind w:left="4176" w:hanging="4176"/>
        <w:rPr>
          <w:rFonts w:ascii="Arial" w:hAnsi="Arial"/>
          <w:b/>
        </w:rPr>
      </w:pPr>
      <w:r>
        <w:rPr>
          <w:rFonts w:ascii="Arial" w:hAnsi="Arial"/>
          <w:b/>
        </w:rPr>
        <w:t>Distance from: City Centre:      km       International Airport:     km</w:t>
      </w:r>
    </w:p>
    <w:p w14:paraId="122414FF" w14:textId="77777777" w:rsidR="001E35C1" w:rsidRDefault="001E35C1" w:rsidP="001E35C1">
      <w:pPr>
        <w:pStyle w:val="t63"/>
        <w:tabs>
          <w:tab w:val="left" w:pos="1701"/>
          <w:tab w:val="left" w:pos="2835"/>
          <w:tab w:val="left" w:pos="3969"/>
          <w:tab w:val="left" w:pos="5103"/>
          <w:tab w:val="left" w:pos="6237"/>
        </w:tabs>
        <w:rPr>
          <w:rFonts w:ascii="Arial" w:hAnsi="Arial"/>
          <w:b/>
        </w:rPr>
      </w:pPr>
      <w:r>
        <w:tab/>
      </w:r>
      <w:r>
        <w:tab/>
      </w:r>
    </w:p>
    <w:p w14:paraId="0D463130" w14:textId="77777777" w:rsidR="001E35C1" w:rsidRDefault="001E35C1" w:rsidP="001E35C1">
      <w:pPr>
        <w:pStyle w:val="p74"/>
        <w:tabs>
          <w:tab w:val="left" w:pos="1701"/>
          <w:tab w:val="left" w:pos="2835"/>
          <w:tab w:val="left" w:pos="3969"/>
          <w:tab w:val="left" w:pos="5103"/>
          <w:tab w:val="left" w:pos="6237"/>
        </w:tabs>
        <w:spacing w:line="240" w:lineRule="auto"/>
        <w:ind w:left="2448"/>
        <w:rPr>
          <w:rFonts w:ascii="Arial" w:hAnsi="Arial"/>
          <w:b/>
        </w:rPr>
      </w:pPr>
      <w:r>
        <w:rPr>
          <w:rFonts w:ascii="Arial" w:hAnsi="Arial"/>
          <w:b/>
        </w:rPr>
        <w:t>Meals will be:</w:t>
      </w:r>
      <w:r>
        <w:rPr>
          <w:rFonts w:ascii="Arial" w:hAnsi="Arial"/>
          <w:b/>
        </w:rPr>
        <w:tab/>
      </w:r>
      <w:r>
        <w:rPr>
          <w:rFonts w:ascii="Arial" w:hAnsi="Arial"/>
          <w:b/>
        </w:rPr>
        <w:tab/>
        <w:t>Breakfast in</w:t>
      </w:r>
      <w:r>
        <w:rPr>
          <w:rFonts w:ascii="Arial" w:hAnsi="Arial"/>
          <w:b/>
        </w:rPr>
        <w:tab/>
      </w:r>
      <w:r>
        <w:rPr>
          <w:rFonts w:ascii="Arial" w:hAnsi="Arial"/>
          <w:b/>
        </w:rPr>
        <w:tab/>
        <w:t xml:space="preserve"> </w:t>
      </w:r>
    </w:p>
    <w:p w14:paraId="58D9BAE7" w14:textId="77777777" w:rsidR="001E35C1" w:rsidRDefault="001E35C1" w:rsidP="001E35C1">
      <w:pPr>
        <w:pStyle w:val="p74"/>
        <w:tabs>
          <w:tab w:val="left" w:pos="1701"/>
          <w:tab w:val="left" w:pos="2835"/>
          <w:tab w:val="left" w:pos="3969"/>
          <w:tab w:val="left" w:pos="5103"/>
          <w:tab w:val="left" w:pos="6237"/>
        </w:tabs>
        <w:spacing w:line="240" w:lineRule="auto"/>
        <w:ind w:left="2448"/>
        <w:rPr>
          <w:rFonts w:ascii="Arial" w:hAnsi="Arial"/>
          <w:b/>
        </w:rPr>
      </w:pPr>
      <w:r>
        <w:rPr>
          <w:rFonts w:ascii="Arial" w:hAnsi="Arial"/>
          <w:b/>
        </w:rPr>
        <w:tab/>
      </w:r>
      <w:r>
        <w:rPr>
          <w:rFonts w:ascii="Arial" w:hAnsi="Arial"/>
          <w:b/>
        </w:rPr>
        <w:tab/>
        <w:t>Lunch in</w:t>
      </w:r>
      <w:r>
        <w:rPr>
          <w:rFonts w:ascii="Arial" w:hAnsi="Arial"/>
          <w:b/>
        </w:rPr>
        <w:tab/>
      </w:r>
    </w:p>
    <w:p w14:paraId="33E42029" w14:textId="77777777" w:rsidR="001E35C1" w:rsidRDefault="001E35C1" w:rsidP="001E35C1">
      <w:pPr>
        <w:pStyle w:val="p74"/>
        <w:tabs>
          <w:tab w:val="left" w:pos="1701"/>
          <w:tab w:val="left" w:pos="2835"/>
          <w:tab w:val="left" w:pos="3969"/>
          <w:tab w:val="left" w:pos="5103"/>
          <w:tab w:val="left" w:pos="6237"/>
        </w:tabs>
        <w:spacing w:line="240" w:lineRule="auto"/>
        <w:ind w:left="2448"/>
        <w:rPr>
          <w:rFonts w:ascii="Arial" w:hAnsi="Arial"/>
          <w:b/>
        </w:rPr>
      </w:pPr>
      <w:r>
        <w:rPr>
          <w:rFonts w:ascii="Arial" w:hAnsi="Arial"/>
          <w:b/>
        </w:rPr>
        <w:tab/>
      </w:r>
      <w:r>
        <w:rPr>
          <w:rFonts w:ascii="Arial" w:hAnsi="Arial"/>
          <w:b/>
        </w:rPr>
        <w:tab/>
        <w:t>Dinner in</w:t>
      </w:r>
      <w:r>
        <w:rPr>
          <w:rFonts w:ascii="Arial" w:hAnsi="Arial"/>
          <w:b/>
        </w:rPr>
        <w:tab/>
      </w:r>
      <w:r>
        <w:rPr>
          <w:rFonts w:ascii="Arial" w:hAnsi="Arial"/>
          <w:b/>
        </w:rPr>
        <w:tab/>
      </w:r>
    </w:p>
    <w:p w14:paraId="51B2A27B" w14:textId="77777777" w:rsidR="001E35C1" w:rsidRDefault="001E35C1" w:rsidP="001E35C1">
      <w:pPr>
        <w:pStyle w:val="p66"/>
        <w:tabs>
          <w:tab w:val="left" w:pos="1701"/>
          <w:tab w:val="left" w:pos="2835"/>
          <w:tab w:val="left" w:pos="3969"/>
          <w:tab w:val="left" w:pos="5103"/>
          <w:tab w:val="left" w:pos="6237"/>
        </w:tabs>
        <w:rPr>
          <w:rFonts w:ascii="Arial" w:hAnsi="Arial"/>
          <w:b/>
          <w:u w:val="single"/>
        </w:rPr>
      </w:pPr>
    </w:p>
    <w:p w14:paraId="4D101D80"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u w:val="single"/>
        </w:rPr>
        <w:t>TRANSPORT</w:t>
      </w:r>
    </w:p>
    <w:p w14:paraId="7E48A903" w14:textId="77777777" w:rsidR="001E35C1" w:rsidRDefault="001E35C1" w:rsidP="001E35C1">
      <w:pPr>
        <w:pStyle w:val="p66"/>
        <w:tabs>
          <w:tab w:val="left" w:pos="1701"/>
          <w:tab w:val="left" w:pos="2835"/>
          <w:tab w:val="left" w:pos="3969"/>
          <w:tab w:val="left" w:pos="5103"/>
          <w:tab w:val="left" w:pos="6237"/>
        </w:tabs>
        <w:rPr>
          <w:rFonts w:ascii="Arial" w:hAnsi="Arial"/>
          <w:b/>
        </w:rPr>
      </w:pPr>
    </w:p>
    <w:p w14:paraId="4488DF69"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 xml:space="preserve">Nearest International Airport: </w:t>
      </w:r>
    </w:p>
    <w:p w14:paraId="51EF9AC8" w14:textId="77777777" w:rsidR="001E35C1" w:rsidRDefault="001E35C1" w:rsidP="001E35C1">
      <w:pPr>
        <w:tabs>
          <w:tab w:val="left" w:pos="1701"/>
          <w:tab w:val="left" w:pos="2835"/>
          <w:tab w:val="left" w:pos="3969"/>
          <w:tab w:val="left" w:pos="5103"/>
          <w:tab w:val="left" w:pos="6237"/>
        </w:tabs>
        <w:rPr>
          <w:rFonts w:ascii="Arial" w:hAnsi="Arial"/>
          <w:b/>
          <w:sz w:val="24"/>
        </w:rPr>
      </w:pPr>
    </w:p>
    <w:p w14:paraId="7011CA1D" w14:textId="77777777" w:rsidR="001E35C1" w:rsidRDefault="001E35C1" w:rsidP="001E35C1">
      <w:pPr>
        <w:pStyle w:val="p66"/>
        <w:tabs>
          <w:tab w:val="left" w:pos="1701"/>
          <w:tab w:val="left" w:pos="2835"/>
          <w:tab w:val="left" w:pos="3969"/>
          <w:tab w:val="left" w:pos="5103"/>
          <w:tab w:val="left" w:pos="6237"/>
        </w:tabs>
        <w:rPr>
          <w:rFonts w:ascii="Arial" w:hAnsi="Arial"/>
          <w:b/>
        </w:rPr>
      </w:pPr>
      <w:r>
        <w:rPr>
          <w:rFonts w:ascii="Arial" w:hAnsi="Arial"/>
          <w:b/>
        </w:rPr>
        <w:t>Outline plan to meet Players, Officials, Supporters etc.:</w:t>
      </w:r>
    </w:p>
    <w:p w14:paraId="7583A41B" w14:textId="77777777" w:rsidR="001E35C1" w:rsidRDefault="001E35C1" w:rsidP="001E35C1">
      <w:pPr>
        <w:tabs>
          <w:tab w:val="left" w:pos="1701"/>
          <w:tab w:val="left" w:pos="2835"/>
          <w:tab w:val="left" w:pos="3969"/>
          <w:tab w:val="left" w:pos="5103"/>
          <w:tab w:val="left" w:pos="6237"/>
        </w:tabs>
        <w:rPr>
          <w:rFonts w:ascii="Arial" w:hAnsi="Arial"/>
          <w:b/>
          <w:sz w:val="24"/>
        </w:rPr>
      </w:pPr>
    </w:p>
    <w:p w14:paraId="563B9D76" w14:textId="77777777" w:rsidR="001E35C1" w:rsidRDefault="001E35C1" w:rsidP="001E35C1">
      <w:pPr>
        <w:tabs>
          <w:tab w:val="left" w:pos="1701"/>
          <w:tab w:val="left" w:pos="2835"/>
          <w:tab w:val="left" w:pos="3969"/>
          <w:tab w:val="left" w:pos="5103"/>
          <w:tab w:val="left" w:pos="6237"/>
        </w:tabs>
        <w:ind w:right="-478"/>
        <w:rPr>
          <w:rFonts w:ascii="Arial" w:hAnsi="Arial"/>
          <w:b/>
          <w:sz w:val="24"/>
        </w:rPr>
      </w:pPr>
      <w:r>
        <w:rPr>
          <w:rFonts w:ascii="Arial" w:hAnsi="Arial"/>
          <w:b/>
          <w:sz w:val="24"/>
        </w:rPr>
        <w:t>Planned transport arrangements for teams during the event (type, frequency, etc.):</w:t>
      </w:r>
    </w:p>
    <w:p w14:paraId="4814A93C" w14:textId="77777777" w:rsidR="001E35C1" w:rsidRDefault="001E35C1" w:rsidP="001E35C1">
      <w:pPr>
        <w:tabs>
          <w:tab w:val="left" w:pos="1701"/>
          <w:tab w:val="left" w:pos="2835"/>
          <w:tab w:val="left" w:pos="3969"/>
          <w:tab w:val="left" w:pos="5103"/>
          <w:tab w:val="left" w:pos="6237"/>
        </w:tabs>
        <w:rPr>
          <w:rFonts w:ascii="Arial" w:hAnsi="Arial"/>
          <w:b/>
          <w:sz w:val="24"/>
        </w:rPr>
      </w:pPr>
    </w:p>
    <w:p w14:paraId="5BAD35D1" w14:textId="77777777" w:rsidR="001E35C1" w:rsidRDefault="001E35C1" w:rsidP="001E35C1">
      <w:pPr>
        <w:tabs>
          <w:tab w:val="left" w:pos="1701"/>
          <w:tab w:val="left" w:pos="2835"/>
          <w:tab w:val="left" w:pos="3969"/>
          <w:tab w:val="left" w:pos="5103"/>
          <w:tab w:val="left" w:pos="6237"/>
        </w:tabs>
        <w:rPr>
          <w:rFonts w:ascii="Arial" w:hAnsi="Arial"/>
          <w:b/>
          <w:sz w:val="24"/>
        </w:rPr>
      </w:pPr>
    </w:p>
    <w:p w14:paraId="1EF676A8" w14:textId="77777777" w:rsidR="001E35C1" w:rsidRDefault="001E35C1" w:rsidP="001E35C1">
      <w:pPr>
        <w:tabs>
          <w:tab w:val="left" w:pos="1701"/>
          <w:tab w:val="left" w:pos="2835"/>
          <w:tab w:val="left" w:pos="3969"/>
          <w:tab w:val="left" w:pos="5103"/>
          <w:tab w:val="left" w:pos="6237"/>
        </w:tabs>
        <w:rPr>
          <w:rFonts w:ascii="Arial" w:hAnsi="Arial"/>
          <w:b/>
          <w:sz w:val="24"/>
          <w:u w:val="single"/>
        </w:rPr>
      </w:pPr>
      <w:r>
        <w:rPr>
          <w:rFonts w:ascii="Arial" w:hAnsi="Arial"/>
          <w:b/>
          <w:sz w:val="24"/>
          <w:u w:val="single"/>
        </w:rPr>
        <w:t>SOCIAL EVENTS</w:t>
      </w:r>
    </w:p>
    <w:p w14:paraId="7032DBCD" w14:textId="77777777" w:rsidR="001E35C1" w:rsidRDefault="001E35C1" w:rsidP="001E35C1">
      <w:pPr>
        <w:tabs>
          <w:tab w:val="left" w:pos="1701"/>
          <w:tab w:val="left" w:pos="2835"/>
          <w:tab w:val="left" w:pos="3969"/>
          <w:tab w:val="left" w:pos="5103"/>
          <w:tab w:val="left" w:pos="6237"/>
        </w:tabs>
        <w:rPr>
          <w:rFonts w:ascii="Arial" w:hAnsi="Arial"/>
          <w:b/>
          <w:sz w:val="24"/>
        </w:rPr>
      </w:pPr>
    </w:p>
    <w:p w14:paraId="6A274054"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r>
        <w:rPr>
          <w:rFonts w:ascii="Arial" w:hAnsi="Arial"/>
          <w:b/>
        </w:rPr>
        <w:t>Please outline proposals to include cost per person, format, venue, location – particularly for Final Function (if applicable):</w:t>
      </w:r>
    </w:p>
    <w:p w14:paraId="7EDBD644"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52B7E34A"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73977FFF"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u w:val="single"/>
        </w:rPr>
      </w:pPr>
    </w:p>
    <w:p w14:paraId="16164BFB" w14:textId="77777777" w:rsidR="001E35C1" w:rsidRDefault="001E35C1" w:rsidP="001E35C1">
      <w:pPr>
        <w:pStyle w:val="p51"/>
        <w:tabs>
          <w:tab w:val="clear" w:pos="720"/>
          <w:tab w:val="left" w:pos="1701"/>
          <w:tab w:val="left" w:pos="2835"/>
          <w:tab w:val="left" w:pos="3969"/>
          <w:tab w:val="left" w:pos="5103"/>
          <w:tab w:val="left" w:pos="6237"/>
        </w:tabs>
        <w:rPr>
          <w:rFonts w:ascii="Arial" w:hAnsi="Arial"/>
          <w:b/>
        </w:rPr>
      </w:pPr>
      <w:r>
        <w:rPr>
          <w:rFonts w:ascii="Arial" w:hAnsi="Arial"/>
          <w:b/>
          <w:u w:val="single"/>
        </w:rPr>
        <w:t>SPONSORSHIP</w:t>
      </w:r>
    </w:p>
    <w:p w14:paraId="706D96DA" w14:textId="77777777" w:rsidR="001E35C1" w:rsidRDefault="001E35C1" w:rsidP="001E35C1">
      <w:pPr>
        <w:tabs>
          <w:tab w:val="left" w:pos="1701"/>
          <w:tab w:val="left" w:pos="2835"/>
          <w:tab w:val="left" w:pos="3969"/>
          <w:tab w:val="left" w:pos="5103"/>
          <w:tab w:val="left" w:pos="6237"/>
        </w:tabs>
        <w:rPr>
          <w:rFonts w:ascii="Arial" w:hAnsi="Arial"/>
          <w:b/>
          <w:sz w:val="24"/>
        </w:rPr>
      </w:pPr>
    </w:p>
    <w:p w14:paraId="37410BA7"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r>
        <w:rPr>
          <w:rFonts w:ascii="Arial" w:hAnsi="Arial"/>
          <w:b/>
        </w:rPr>
        <w:t>Details</w:t>
      </w:r>
      <w:r>
        <w:rPr>
          <w:rFonts w:ascii="Arial" w:hAnsi="Arial"/>
        </w:rPr>
        <w:t xml:space="preserve"> </w:t>
      </w:r>
      <w:r>
        <w:rPr>
          <w:rFonts w:ascii="Arial" w:hAnsi="Arial"/>
          <w:b/>
        </w:rPr>
        <w:t>of Confirmed Sponsors and Products:</w:t>
      </w:r>
    </w:p>
    <w:p w14:paraId="5568D338"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b/>
        </w:rPr>
      </w:pPr>
    </w:p>
    <w:p w14:paraId="2319C7E3" w14:textId="77777777" w:rsidR="001E35C1" w:rsidRDefault="001E35C1" w:rsidP="001E35C1">
      <w:pPr>
        <w:pStyle w:val="p75"/>
        <w:tabs>
          <w:tab w:val="left" w:pos="1701"/>
          <w:tab w:val="left" w:pos="2835"/>
          <w:tab w:val="left" w:pos="3969"/>
          <w:tab w:val="left" w:pos="5103"/>
          <w:tab w:val="left" w:pos="6237"/>
        </w:tabs>
        <w:spacing w:line="240" w:lineRule="auto"/>
        <w:rPr>
          <w:rFonts w:ascii="Arial" w:hAnsi="Arial" w:cs="Arial"/>
          <w:b/>
          <w:bCs/>
          <w:u w:val="single"/>
        </w:rPr>
      </w:pPr>
    </w:p>
    <w:p w14:paraId="2F161D51" w14:textId="77777777" w:rsidR="001E35C1" w:rsidRPr="00D243E7" w:rsidRDefault="001E35C1" w:rsidP="001E35C1">
      <w:pPr>
        <w:pStyle w:val="p75"/>
        <w:tabs>
          <w:tab w:val="left" w:pos="1701"/>
          <w:tab w:val="left" w:pos="2835"/>
          <w:tab w:val="left" w:pos="3969"/>
          <w:tab w:val="left" w:pos="5103"/>
          <w:tab w:val="left" w:pos="6237"/>
        </w:tabs>
        <w:spacing w:line="240" w:lineRule="auto"/>
        <w:rPr>
          <w:b/>
          <w:bCs/>
          <w:u w:val="single"/>
        </w:rPr>
      </w:pPr>
      <w:r w:rsidRPr="00D243E7">
        <w:rPr>
          <w:rFonts w:ascii="Arial" w:hAnsi="Arial" w:cs="Arial"/>
          <w:b/>
          <w:bCs/>
          <w:u w:val="single"/>
        </w:rPr>
        <w:t xml:space="preserve">COSTS FOR </w:t>
      </w:r>
      <w:proofErr w:type="gramStart"/>
      <w:r w:rsidRPr="00D243E7">
        <w:rPr>
          <w:rFonts w:ascii="Arial" w:hAnsi="Arial" w:cs="Arial"/>
          <w:b/>
          <w:bCs/>
          <w:u w:val="single"/>
        </w:rPr>
        <w:t>PARTICIPANTS  -</w:t>
      </w:r>
      <w:proofErr w:type="gramEnd"/>
      <w:r w:rsidRPr="00D243E7">
        <w:rPr>
          <w:rFonts w:ascii="Arial" w:hAnsi="Arial" w:cs="Arial"/>
          <w:b/>
          <w:bCs/>
          <w:u w:val="single"/>
        </w:rPr>
        <w:t xml:space="preserve"> (see Regulation Y)</w:t>
      </w:r>
    </w:p>
    <w:p w14:paraId="7E6F7BB2" w14:textId="77777777" w:rsidR="001E35C1" w:rsidRPr="00D243E7" w:rsidRDefault="001E35C1" w:rsidP="001E35C1">
      <w:pPr>
        <w:pStyle w:val="p67"/>
        <w:tabs>
          <w:tab w:val="left" w:pos="1701"/>
          <w:tab w:val="left" w:pos="2835"/>
          <w:tab w:val="left" w:pos="3969"/>
          <w:tab w:val="left" w:pos="5103"/>
          <w:tab w:val="left" w:pos="6237"/>
        </w:tabs>
        <w:ind w:left="0"/>
        <w:rPr>
          <w:rFonts w:ascii="Arial" w:hAnsi="Arial"/>
          <w:b/>
        </w:rPr>
      </w:pPr>
    </w:p>
    <w:p w14:paraId="15E9629D"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sidRPr="00D243E7">
        <w:rPr>
          <w:rFonts w:ascii="Arial" w:hAnsi="Arial"/>
          <w:b/>
        </w:rPr>
        <w:t>Team/Individual Entry Fee: Men €_____ / Women €_____</w:t>
      </w:r>
    </w:p>
    <w:p w14:paraId="3578D9C2"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7846AE35"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Event Package: €_____ per person per event </w:t>
      </w:r>
    </w:p>
    <w:p w14:paraId="4A961313"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7A66A86D"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Optional Hotel Package: €_____ per person per event for </w:t>
      </w:r>
      <w:proofErr w:type="gramStart"/>
      <w:r>
        <w:rPr>
          <w:rFonts w:ascii="Arial" w:hAnsi="Arial"/>
          <w:b/>
        </w:rPr>
        <w:t>( _</w:t>
      </w:r>
      <w:proofErr w:type="gramEnd"/>
      <w:r>
        <w:rPr>
          <w:rFonts w:ascii="Arial" w:hAnsi="Arial"/>
          <w:b/>
        </w:rPr>
        <w:t>_  nights)</w:t>
      </w:r>
    </w:p>
    <w:p w14:paraId="4F584659"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088F9BC7"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 xml:space="preserve">Fee for Extra Night based on Twin room: €_____ &amp; for Single Room: €_____ </w:t>
      </w:r>
    </w:p>
    <w:p w14:paraId="0857D3CC"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2C64FCEC"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r>
        <w:rPr>
          <w:rFonts w:ascii="Arial" w:hAnsi="Arial"/>
          <w:b/>
        </w:rPr>
        <w:t>Other optional packages, when services are not included in offered Hotel package. Optional Services Package: €_____ per person</w:t>
      </w:r>
    </w:p>
    <w:p w14:paraId="3947ABF9" w14:textId="77777777" w:rsidR="001E35C1" w:rsidRDefault="001E35C1" w:rsidP="001E35C1">
      <w:pPr>
        <w:pStyle w:val="p67"/>
        <w:tabs>
          <w:tab w:val="left" w:pos="1701"/>
          <w:tab w:val="left" w:pos="2835"/>
          <w:tab w:val="left" w:pos="3969"/>
          <w:tab w:val="left" w:pos="5103"/>
          <w:tab w:val="left" w:pos="6237"/>
        </w:tabs>
        <w:ind w:left="0"/>
        <w:rPr>
          <w:rFonts w:ascii="Arial" w:hAnsi="Arial"/>
          <w:b/>
        </w:rPr>
      </w:pPr>
    </w:p>
    <w:p w14:paraId="0D9D38D1" w14:textId="77777777" w:rsidR="001E35C1" w:rsidRPr="00271C3D" w:rsidRDefault="001E35C1" w:rsidP="001E35C1">
      <w:pPr>
        <w:pStyle w:val="p67"/>
        <w:tabs>
          <w:tab w:val="left" w:pos="1701"/>
          <w:tab w:val="left" w:pos="2835"/>
          <w:tab w:val="left" w:pos="3969"/>
          <w:tab w:val="left" w:pos="5103"/>
          <w:tab w:val="left" w:pos="6237"/>
        </w:tabs>
        <w:ind w:left="0"/>
        <w:rPr>
          <w:rFonts w:ascii="Arial" w:hAnsi="Arial"/>
        </w:rPr>
      </w:pPr>
      <w:r w:rsidRPr="00271C3D">
        <w:rPr>
          <w:rFonts w:ascii="Arial" w:hAnsi="Arial"/>
        </w:rPr>
        <w:t>Entry fee</w:t>
      </w:r>
      <w:r>
        <w:rPr>
          <w:rFonts w:ascii="Arial" w:hAnsi="Arial"/>
        </w:rPr>
        <w:t xml:space="preserve"> and event package</w:t>
      </w:r>
      <w:r w:rsidRPr="00271C3D">
        <w:rPr>
          <w:rFonts w:ascii="Arial" w:hAnsi="Arial"/>
        </w:rPr>
        <w:t xml:space="preserve"> includes: ESF fee, Host organisation inclusive an opening and award ceremony at the level of ESF Championships standard, Event memento, Transport between official hotel and venue, Final dinner party.</w:t>
      </w:r>
    </w:p>
    <w:p w14:paraId="639956BB" w14:textId="77777777" w:rsidR="001E35C1" w:rsidRPr="00271C3D" w:rsidRDefault="001E35C1" w:rsidP="001E35C1">
      <w:pPr>
        <w:pStyle w:val="p67"/>
        <w:tabs>
          <w:tab w:val="left" w:pos="1701"/>
          <w:tab w:val="left" w:pos="2835"/>
          <w:tab w:val="left" w:pos="3969"/>
          <w:tab w:val="left" w:pos="5103"/>
          <w:tab w:val="left" w:pos="6237"/>
        </w:tabs>
        <w:ind w:left="0"/>
        <w:rPr>
          <w:rFonts w:ascii="Arial" w:hAnsi="Arial"/>
        </w:rPr>
      </w:pPr>
    </w:p>
    <w:p w14:paraId="0CA1359A" w14:textId="77777777" w:rsidR="001E35C1" w:rsidRPr="00271C3D" w:rsidRDefault="001E35C1" w:rsidP="001E35C1">
      <w:pPr>
        <w:pStyle w:val="p67"/>
        <w:tabs>
          <w:tab w:val="left" w:pos="1701"/>
          <w:tab w:val="left" w:pos="2835"/>
          <w:tab w:val="left" w:pos="3969"/>
          <w:tab w:val="left" w:pos="5103"/>
          <w:tab w:val="left" w:pos="6237"/>
        </w:tabs>
        <w:ind w:left="0"/>
        <w:rPr>
          <w:rFonts w:ascii="Arial" w:hAnsi="Arial"/>
        </w:rPr>
      </w:pPr>
      <w:r w:rsidRPr="00271C3D">
        <w:rPr>
          <w:rFonts w:ascii="Arial" w:hAnsi="Arial"/>
        </w:rPr>
        <w:t>Optional packages: Hotel arrangement, Food and Transport from/to airport.</w:t>
      </w:r>
    </w:p>
    <w:p w14:paraId="1F921D7A" w14:textId="77777777" w:rsidR="001E35C1" w:rsidRPr="00271C3D" w:rsidRDefault="001E35C1" w:rsidP="001E35C1">
      <w:pPr>
        <w:pStyle w:val="p67"/>
        <w:tabs>
          <w:tab w:val="left" w:pos="1701"/>
          <w:tab w:val="left" w:pos="2835"/>
          <w:tab w:val="left" w:pos="3969"/>
          <w:tab w:val="left" w:pos="5103"/>
          <w:tab w:val="left" w:pos="6237"/>
        </w:tabs>
        <w:ind w:left="0"/>
        <w:rPr>
          <w:rFonts w:ascii="Arial" w:hAnsi="Arial"/>
        </w:rPr>
      </w:pPr>
      <w:r>
        <w:rPr>
          <w:rFonts w:ascii="Arial" w:hAnsi="Arial"/>
        </w:rPr>
        <w:t>(please send a detailed overview of the services provided within the package)</w:t>
      </w:r>
    </w:p>
    <w:p w14:paraId="4381A491" w14:textId="77777777" w:rsidR="001E35C1" w:rsidRPr="00271C3D" w:rsidRDefault="001E35C1" w:rsidP="001E35C1">
      <w:pPr>
        <w:pStyle w:val="p67"/>
        <w:tabs>
          <w:tab w:val="left" w:pos="1701"/>
          <w:tab w:val="left" w:pos="2835"/>
          <w:tab w:val="left" w:pos="3969"/>
          <w:tab w:val="left" w:pos="5103"/>
          <w:tab w:val="left" w:pos="6237"/>
        </w:tabs>
        <w:ind w:left="0"/>
        <w:rPr>
          <w:rFonts w:ascii="Arial" w:hAnsi="Arial"/>
        </w:rPr>
      </w:pPr>
      <w:r w:rsidRPr="00271C3D">
        <w:rPr>
          <w:rFonts w:ascii="Arial" w:hAnsi="Arial"/>
        </w:rPr>
        <w:t>If not provided: a list of recommended hotels and transport possibilities.</w:t>
      </w:r>
    </w:p>
    <w:p w14:paraId="5F9320F2" w14:textId="77777777" w:rsidR="001E35C1" w:rsidRDefault="001E35C1" w:rsidP="001E35C1">
      <w:pPr>
        <w:tabs>
          <w:tab w:val="left" w:pos="1701"/>
          <w:tab w:val="left" w:pos="2835"/>
          <w:tab w:val="left" w:pos="3969"/>
          <w:tab w:val="left" w:pos="5103"/>
          <w:tab w:val="left" w:pos="6237"/>
        </w:tabs>
        <w:rPr>
          <w:rFonts w:ascii="Arial" w:hAnsi="Arial"/>
          <w:b/>
          <w:sz w:val="24"/>
        </w:rPr>
      </w:pPr>
    </w:p>
    <w:p w14:paraId="2A63CEB0" w14:textId="77777777" w:rsidR="001E35C1" w:rsidRDefault="001E35C1" w:rsidP="001E35C1">
      <w:pPr>
        <w:tabs>
          <w:tab w:val="left" w:pos="1701"/>
          <w:tab w:val="left" w:pos="2835"/>
          <w:tab w:val="left" w:pos="3969"/>
          <w:tab w:val="left" w:pos="5103"/>
          <w:tab w:val="left" w:pos="6237"/>
        </w:tabs>
        <w:rPr>
          <w:rFonts w:ascii="Arial" w:hAnsi="Arial"/>
          <w:b/>
          <w:sz w:val="24"/>
        </w:rPr>
      </w:pPr>
    </w:p>
    <w:p w14:paraId="51FD098F" w14:textId="77777777" w:rsidR="001E35C1" w:rsidRDefault="001E35C1" w:rsidP="001E35C1">
      <w:pPr>
        <w:pStyle w:val="p64"/>
        <w:tabs>
          <w:tab w:val="left" w:pos="1701"/>
          <w:tab w:val="left" w:pos="2835"/>
          <w:tab w:val="left" w:pos="3969"/>
          <w:tab w:val="left" w:pos="5103"/>
          <w:tab w:val="left" w:pos="6237"/>
        </w:tabs>
        <w:rPr>
          <w:rFonts w:ascii="Arial" w:hAnsi="Arial"/>
          <w:b/>
          <w:u w:val="single"/>
        </w:rPr>
      </w:pPr>
      <w:r>
        <w:rPr>
          <w:rFonts w:ascii="Arial" w:hAnsi="Arial"/>
          <w:b/>
          <w:u w:val="single"/>
        </w:rPr>
        <w:t>Note:</w:t>
      </w:r>
    </w:p>
    <w:p w14:paraId="736481B2" w14:textId="77777777" w:rsidR="001E35C1" w:rsidRDefault="001E35C1" w:rsidP="001E35C1">
      <w:pPr>
        <w:pStyle w:val="p84"/>
        <w:tabs>
          <w:tab w:val="clear" w:pos="720"/>
          <w:tab w:val="left" w:pos="1701"/>
          <w:tab w:val="left" w:pos="2835"/>
          <w:tab w:val="left" w:pos="3969"/>
          <w:tab w:val="left" w:pos="5103"/>
          <w:tab w:val="left" w:pos="6237"/>
        </w:tabs>
        <w:rPr>
          <w:rFonts w:ascii="Arial" w:hAnsi="Arial"/>
          <w:b/>
          <w:iCs/>
        </w:rPr>
      </w:pPr>
      <w:r>
        <w:rPr>
          <w:rFonts w:ascii="Arial" w:hAnsi="Arial"/>
          <w:b/>
        </w:rPr>
        <w:t xml:space="preserve">If tendering for the </w:t>
      </w:r>
      <w:r>
        <w:rPr>
          <w:rFonts w:ascii="Arial" w:hAnsi="Arial"/>
          <w:b/>
          <w:iCs/>
        </w:rPr>
        <w:t xml:space="preserve">EUROPEAN </w:t>
      </w:r>
      <w:smartTag w:uri="urn:schemas-microsoft-com:office:smarttags" w:element="stockticker">
        <w:r>
          <w:rPr>
            <w:rFonts w:ascii="Arial" w:hAnsi="Arial"/>
            <w:b/>
            <w:iCs/>
          </w:rPr>
          <w:t>TEAM</w:t>
        </w:r>
      </w:smartTag>
      <w:r>
        <w:rPr>
          <w:rFonts w:ascii="Arial" w:hAnsi="Arial"/>
          <w:b/>
          <w:iCs/>
        </w:rPr>
        <w:t xml:space="preserve"> CHAMPIONSHIPS (DIVISIONS 1&amp;2), the Host must provide facilities for the </w:t>
      </w:r>
      <w:smartTag w:uri="urn:schemas-microsoft-com:office:smarttags" w:element="stockticker">
        <w:r>
          <w:rPr>
            <w:rFonts w:ascii="Arial" w:hAnsi="Arial"/>
            <w:b/>
            <w:iCs/>
          </w:rPr>
          <w:t>ESF</w:t>
        </w:r>
      </w:smartTag>
      <w:r>
        <w:rPr>
          <w:rFonts w:ascii="Arial" w:hAnsi="Arial"/>
          <w:b/>
          <w:iCs/>
        </w:rPr>
        <w:t xml:space="preserve"> Annual General Meeting in accordance with the details below: </w:t>
      </w:r>
    </w:p>
    <w:p w14:paraId="71D08631" w14:textId="77777777" w:rsidR="001E35C1" w:rsidRDefault="001E35C1" w:rsidP="001E35C1">
      <w:pPr>
        <w:spacing w:line="252" w:lineRule="auto"/>
        <w:rPr>
          <w:rFonts w:ascii="Arial" w:hAnsi="Arial"/>
          <w:b/>
          <w:iCs/>
          <w:sz w:val="24"/>
        </w:rPr>
      </w:pPr>
    </w:p>
    <w:p w14:paraId="67B901CE" w14:textId="77777777" w:rsidR="001E35C1" w:rsidRPr="007A7D96" w:rsidRDefault="001E35C1" w:rsidP="001E35C1">
      <w:pPr>
        <w:spacing w:line="252" w:lineRule="auto"/>
        <w:rPr>
          <w:rFonts w:ascii="Arial" w:hAnsi="Arial" w:cs="Arial"/>
          <w:b/>
          <w:sz w:val="22"/>
          <w:szCs w:val="22"/>
        </w:rPr>
      </w:pPr>
      <w:r w:rsidRPr="007A7D96">
        <w:rPr>
          <w:rFonts w:ascii="Arial" w:hAnsi="Arial" w:cs="Arial"/>
          <w:b/>
          <w:sz w:val="22"/>
          <w:szCs w:val="22"/>
        </w:rPr>
        <w:t>ESF ANNUAL GENERAL MEETING</w:t>
      </w:r>
    </w:p>
    <w:p w14:paraId="3F872D5A" w14:textId="77777777" w:rsidR="001E35C1" w:rsidRPr="007A7D96" w:rsidRDefault="001E35C1" w:rsidP="001E35C1">
      <w:pPr>
        <w:spacing w:line="252" w:lineRule="auto"/>
        <w:rPr>
          <w:rFonts w:ascii="Arial" w:hAnsi="Arial" w:cs="Arial"/>
          <w:b/>
          <w:sz w:val="22"/>
          <w:szCs w:val="22"/>
        </w:rPr>
      </w:pPr>
      <w:r w:rsidRPr="007A7D96">
        <w:rPr>
          <w:rFonts w:ascii="Arial" w:hAnsi="Arial" w:cs="Arial"/>
          <w:b/>
          <w:sz w:val="22"/>
          <w:szCs w:val="22"/>
        </w:rPr>
        <w:t xml:space="preserve">REQUIREMENTS OF HOST NATION (alongside hosting of </w:t>
      </w:r>
      <w:r>
        <w:rPr>
          <w:rFonts w:ascii="Arial" w:hAnsi="Arial" w:cs="Arial"/>
          <w:b/>
          <w:sz w:val="22"/>
          <w:szCs w:val="22"/>
        </w:rPr>
        <w:t>ETC 1&amp;2</w:t>
      </w:r>
      <w:r w:rsidRPr="007A7D96">
        <w:rPr>
          <w:rFonts w:ascii="Arial" w:hAnsi="Arial" w:cs="Arial"/>
          <w:b/>
          <w:sz w:val="22"/>
          <w:szCs w:val="22"/>
        </w:rPr>
        <w:t>)</w:t>
      </w:r>
    </w:p>
    <w:p w14:paraId="3FE3B6A7" w14:textId="77777777" w:rsidR="001E35C1" w:rsidRPr="007A7D96" w:rsidRDefault="001E35C1" w:rsidP="001E35C1">
      <w:pPr>
        <w:autoSpaceDE w:val="0"/>
        <w:autoSpaceDN w:val="0"/>
        <w:adjustRightInd w:val="0"/>
        <w:spacing w:before="120"/>
        <w:rPr>
          <w:rFonts w:ascii="Arial" w:hAnsi="Arial" w:cs="Arial"/>
          <w:color w:val="000000"/>
          <w:sz w:val="22"/>
          <w:szCs w:val="22"/>
        </w:rPr>
      </w:pPr>
      <w:r w:rsidRPr="007A7D96">
        <w:rPr>
          <w:rFonts w:ascii="Arial" w:hAnsi="Arial" w:cs="Arial"/>
          <w:color w:val="0D0D0D"/>
          <w:sz w:val="22"/>
          <w:szCs w:val="22"/>
        </w:rPr>
        <w:t xml:space="preserve">ESF requires the host for the </w:t>
      </w:r>
      <w:r>
        <w:rPr>
          <w:rFonts w:ascii="Arial" w:hAnsi="Arial" w:cs="Arial"/>
          <w:color w:val="0D0D0D"/>
          <w:sz w:val="22"/>
          <w:szCs w:val="22"/>
        </w:rPr>
        <w:t>ETC 1&amp;2</w:t>
      </w:r>
      <w:r w:rsidRPr="007A7D96">
        <w:rPr>
          <w:rFonts w:ascii="Arial" w:hAnsi="Arial" w:cs="Arial"/>
          <w:color w:val="0D0D0D"/>
          <w:sz w:val="22"/>
          <w:szCs w:val="22"/>
        </w:rPr>
        <w:t xml:space="preserve"> to also manage arrangements for the ESF AGM and its delegates, and any ESF meetings arranged around the date and venue </w:t>
      </w:r>
      <w:r w:rsidRPr="007A7D96">
        <w:rPr>
          <w:rFonts w:ascii="Arial" w:hAnsi="Arial" w:cs="Arial"/>
          <w:color w:val="000000"/>
          <w:sz w:val="22"/>
          <w:szCs w:val="22"/>
        </w:rPr>
        <w:t>of the AGM</w:t>
      </w:r>
    </w:p>
    <w:p w14:paraId="1DE30028" w14:textId="77777777" w:rsidR="001E35C1" w:rsidRPr="007A7D96" w:rsidRDefault="001E35C1" w:rsidP="001E35C1">
      <w:pPr>
        <w:pStyle w:val="ListParagraph"/>
        <w:numPr>
          <w:ilvl w:val="0"/>
          <w:numId w:val="4"/>
        </w:numPr>
        <w:autoSpaceDE w:val="0"/>
        <w:autoSpaceDN w:val="0"/>
        <w:adjustRightInd w:val="0"/>
        <w:spacing w:before="120" w:after="0" w:line="240" w:lineRule="auto"/>
        <w:contextualSpacing/>
        <w:rPr>
          <w:rFonts w:ascii="Arial" w:hAnsi="Arial" w:cs="Arial"/>
          <w:color w:val="000000"/>
        </w:rPr>
      </w:pPr>
      <w:r w:rsidRPr="007A7D96">
        <w:rPr>
          <w:rFonts w:ascii="Arial" w:hAnsi="Arial" w:cs="Arial"/>
          <w:color w:val="000000"/>
        </w:rPr>
        <w:t>Referee Committee meeting and Referee briefing.</w:t>
      </w:r>
    </w:p>
    <w:p w14:paraId="2889D00E" w14:textId="77777777" w:rsidR="001E35C1" w:rsidRPr="007A7D96" w:rsidRDefault="001E35C1" w:rsidP="001E35C1">
      <w:pPr>
        <w:pStyle w:val="ListParagraph"/>
        <w:numPr>
          <w:ilvl w:val="0"/>
          <w:numId w:val="4"/>
        </w:numPr>
        <w:autoSpaceDE w:val="0"/>
        <w:autoSpaceDN w:val="0"/>
        <w:adjustRightInd w:val="0"/>
        <w:spacing w:before="120" w:after="0" w:line="240" w:lineRule="auto"/>
        <w:contextualSpacing/>
        <w:rPr>
          <w:rFonts w:ascii="Arial" w:hAnsi="Arial" w:cs="Arial"/>
          <w:color w:val="000000"/>
        </w:rPr>
      </w:pPr>
      <w:r w:rsidRPr="007A7D96">
        <w:rPr>
          <w:rFonts w:ascii="Arial" w:hAnsi="Arial" w:cs="Arial"/>
          <w:color w:val="000000"/>
        </w:rPr>
        <w:t>ETC Managers meeting</w:t>
      </w:r>
    </w:p>
    <w:p w14:paraId="49FF748A" w14:textId="77777777" w:rsidR="001E35C1" w:rsidRPr="007A7D96" w:rsidRDefault="001E35C1" w:rsidP="001E35C1">
      <w:pPr>
        <w:pStyle w:val="ListParagraph"/>
        <w:numPr>
          <w:ilvl w:val="0"/>
          <w:numId w:val="4"/>
        </w:numPr>
        <w:autoSpaceDE w:val="0"/>
        <w:autoSpaceDN w:val="0"/>
        <w:adjustRightInd w:val="0"/>
        <w:spacing w:before="120" w:after="0" w:line="240" w:lineRule="auto"/>
        <w:contextualSpacing/>
        <w:rPr>
          <w:rFonts w:ascii="Arial" w:hAnsi="Arial" w:cs="Arial"/>
          <w:color w:val="000000"/>
        </w:rPr>
      </w:pPr>
      <w:r w:rsidRPr="007A7D96">
        <w:rPr>
          <w:rFonts w:ascii="Arial" w:hAnsi="Arial" w:cs="Arial"/>
          <w:color w:val="000000"/>
        </w:rPr>
        <w:t>ESF Championships, Coaching and Development committee meetings</w:t>
      </w:r>
    </w:p>
    <w:p w14:paraId="6826A899" w14:textId="77777777" w:rsidR="001E35C1" w:rsidRPr="007A7D96" w:rsidRDefault="001E35C1" w:rsidP="001E35C1">
      <w:pPr>
        <w:pStyle w:val="ListParagraph"/>
        <w:numPr>
          <w:ilvl w:val="0"/>
          <w:numId w:val="4"/>
        </w:numPr>
        <w:autoSpaceDE w:val="0"/>
        <w:autoSpaceDN w:val="0"/>
        <w:adjustRightInd w:val="0"/>
        <w:spacing w:before="120" w:after="0" w:line="240" w:lineRule="auto"/>
        <w:contextualSpacing/>
        <w:rPr>
          <w:rFonts w:ascii="Arial" w:hAnsi="Arial" w:cs="Arial"/>
          <w:color w:val="000000"/>
        </w:rPr>
      </w:pPr>
      <w:r w:rsidRPr="007A7D96">
        <w:rPr>
          <w:rFonts w:ascii="Arial" w:hAnsi="Arial" w:cs="Arial"/>
          <w:color w:val="000000"/>
        </w:rPr>
        <w:t>ESF Board meetings</w:t>
      </w:r>
    </w:p>
    <w:p w14:paraId="2E1EE6F3" w14:textId="77777777" w:rsidR="001E35C1" w:rsidRPr="007A7D96" w:rsidRDefault="001E35C1" w:rsidP="001E35C1">
      <w:pPr>
        <w:pStyle w:val="ListParagraph"/>
        <w:numPr>
          <w:ilvl w:val="0"/>
          <w:numId w:val="4"/>
        </w:numPr>
        <w:autoSpaceDE w:val="0"/>
        <w:autoSpaceDN w:val="0"/>
        <w:adjustRightInd w:val="0"/>
        <w:spacing w:before="120" w:after="0" w:line="240" w:lineRule="auto"/>
        <w:contextualSpacing/>
        <w:rPr>
          <w:rFonts w:ascii="Arial" w:hAnsi="Arial" w:cs="Arial"/>
          <w:color w:val="000000"/>
        </w:rPr>
      </w:pPr>
      <w:r w:rsidRPr="007A7D96">
        <w:rPr>
          <w:rFonts w:ascii="Arial" w:hAnsi="Arial" w:cs="Arial"/>
          <w:color w:val="000000"/>
        </w:rPr>
        <w:t>Others, as arranged</w:t>
      </w:r>
    </w:p>
    <w:p w14:paraId="728ECB4C" w14:textId="77777777" w:rsidR="001E35C1" w:rsidRPr="007A7D96" w:rsidRDefault="001E35C1" w:rsidP="001E35C1">
      <w:pPr>
        <w:autoSpaceDE w:val="0"/>
        <w:autoSpaceDN w:val="0"/>
        <w:adjustRightInd w:val="0"/>
        <w:spacing w:before="120"/>
        <w:rPr>
          <w:rFonts w:ascii="Arial" w:hAnsi="Arial" w:cs="Arial"/>
          <w:color w:val="000000"/>
          <w:sz w:val="22"/>
          <w:szCs w:val="22"/>
        </w:rPr>
      </w:pPr>
      <w:r w:rsidRPr="007A7D96">
        <w:rPr>
          <w:rFonts w:ascii="Arial" w:hAnsi="Arial" w:cs="Arial"/>
          <w:color w:val="000000"/>
          <w:sz w:val="22"/>
          <w:szCs w:val="22"/>
        </w:rPr>
        <w:t>The AGM will take place on the morning of the ETC Finals (Saturday).</w:t>
      </w:r>
    </w:p>
    <w:p w14:paraId="6B1A0656" w14:textId="77777777" w:rsidR="001E35C1" w:rsidRPr="007A7D96" w:rsidRDefault="001E35C1" w:rsidP="001E35C1">
      <w:pPr>
        <w:autoSpaceDE w:val="0"/>
        <w:autoSpaceDN w:val="0"/>
        <w:adjustRightInd w:val="0"/>
        <w:spacing w:before="120"/>
        <w:rPr>
          <w:rFonts w:ascii="Arial" w:hAnsi="Arial" w:cs="Arial"/>
          <w:color w:val="000000"/>
          <w:sz w:val="22"/>
          <w:szCs w:val="22"/>
        </w:rPr>
      </w:pPr>
      <w:r w:rsidRPr="007A7D96">
        <w:rPr>
          <w:rFonts w:ascii="Arial" w:hAnsi="Arial" w:cs="Arial"/>
          <w:color w:val="000000"/>
          <w:sz w:val="22"/>
          <w:szCs w:val="22"/>
        </w:rPr>
        <w:t>Every effort should be made to minimise costs to delegates attending the Annual General Meeting, whilst providing high quality facilities. The inspection visit for the ETC will include all facilities for the AGM as follows:</w:t>
      </w:r>
    </w:p>
    <w:p w14:paraId="60720874" w14:textId="77777777" w:rsidR="001E35C1" w:rsidRPr="007A7D96" w:rsidRDefault="001E35C1" w:rsidP="001E35C1">
      <w:pPr>
        <w:pStyle w:val="ListParagraph"/>
        <w:numPr>
          <w:ilvl w:val="0"/>
          <w:numId w:val="2"/>
        </w:numPr>
        <w:autoSpaceDE w:val="0"/>
        <w:autoSpaceDN w:val="0"/>
        <w:adjustRightInd w:val="0"/>
        <w:spacing w:before="60" w:after="0" w:line="240" w:lineRule="auto"/>
        <w:ind w:left="425" w:hanging="425"/>
        <w:rPr>
          <w:rFonts w:ascii="Arial" w:hAnsi="Arial" w:cs="Arial"/>
          <w:color w:val="000000"/>
        </w:rPr>
      </w:pPr>
      <w:r w:rsidRPr="007A7D96">
        <w:rPr>
          <w:rFonts w:ascii="Arial" w:hAnsi="Arial" w:cs="Arial"/>
          <w:color w:val="000000"/>
        </w:rPr>
        <w:t>The ETC is the premier ESF Championships and the standards and expectations of the players and, importantly, the visiting national delegates, are high. The hotel and AGM meeting room facilities should be of at least 4* standard.</w:t>
      </w:r>
    </w:p>
    <w:p w14:paraId="11BB23AF" w14:textId="77777777" w:rsidR="001E35C1" w:rsidRPr="007A7D96" w:rsidRDefault="001E35C1" w:rsidP="001E35C1">
      <w:pPr>
        <w:pStyle w:val="ListParagraph"/>
        <w:numPr>
          <w:ilvl w:val="0"/>
          <w:numId w:val="2"/>
        </w:numPr>
        <w:autoSpaceDE w:val="0"/>
        <w:autoSpaceDN w:val="0"/>
        <w:adjustRightInd w:val="0"/>
        <w:spacing w:before="60" w:after="0" w:line="240" w:lineRule="auto"/>
        <w:ind w:left="425" w:hanging="425"/>
        <w:rPr>
          <w:rFonts w:ascii="Arial" w:hAnsi="Arial" w:cs="Arial"/>
          <w:color w:val="000000"/>
        </w:rPr>
      </w:pPr>
      <w:r w:rsidRPr="007A7D96">
        <w:rPr>
          <w:rFonts w:ascii="Arial" w:hAnsi="Arial" w:cs="Arial"/>
          <w:color w:val="000000"/>
        </w:rPr>
        <w:t xml:space="preserve">Full details of the hotel and conference venue and location. </w:t>
      </w:r>
    </w:p>
    <w:p w14:paraId="5354A65F" w14:textId="77777777" w:rsidR="001E35C1" w:rsidRPr="007A7D96" w:rsidRDefault="001E35C1" w:rsidP="001E35C1">
      <w:pPr>
        <w:pStyle w:val="ListParagraph"/>
        <w:numPr>
          <w:ilvl w:val="0"/>
          <w:numId w:val="2"/>
        </w:numPr>
        <w:autoSpaceDE w:val="0"/>
        <w:autoSpaceDN w:val="0"/>
        <w:adjustRightInd w:val="0"/>
        <w:spacing w:before="60" w:after="0" w:line="240" w:lineRule="auto"/>
        <w:ind w:left="425" w:hanging="425"/>
        <w:rPr>
          <w:rFonts w:ascii="Arial" w:hAnsi="Arial" w:cs="Arial"/>
          <w:color w:val="000000"/>
        </w:rPr>
      </w:pPr>
      <w:r w:rsidRPr="007A7D96">
        <w:rPr>
          <w:rFonts w:ascii="Arial" w:hAnsi="Arial" w:cs="Arial"/>
          <w:color w:val="000000"/>
        </w:rPr>
        <w:lastRenderedPageBreak/>
        <w:t>The proposed cost of the Delegate’s Package. Please note that Local Authority or hotel sponsorship can be used to lower the total price, which must include the following:</w:t>
      </w:r>
    </w:p>
    <w:p w14:paraId="717F7462" w14:textId="77777777" w:rsidR="001E35C1" w:rsidRPr="007A7D96" w:rsidRDefault="001E35C1" w:rsidP="001E35C1">
      <w:pPr>
        <w:pStyle w:val="ListParagraph"/>
        <w:numPr>
          <w:ilvl w:val="0"/>
          <w:numId w:val="3"/>
        </w:numPr>
        <w:autoSpaceDE w:val="0"/>
        <w:autoSpaceDN w:val="0"/>
        <w:adjustRightInd w:val="0"/>
        <w:spacing w:before="40" w:after="0" w:line="240" w:lineRule="auto"/>
        <w:ind w:left="850" w:hanging="425"/>
        <w:rPr>
          <w:rFonts w:ascii="Arial" w:hAnsi="Arial" w:cs="Arial"/>
          <w:color w:val="000000"/>
        </w:rPr>
      </w:pPr>
      <w:r w:rsidRPr="007A7D96">
        <w:rPr>
          <w:rFonts w:ascii="Arial" w:hAnsi="Arial" w:cs="Arial"/>
          <w:color w:val="000000"/>
        </w:rPr>
        <w:t>Accommodation (single &amp; twin room options) for 3 nights - based on single occupancy; plus the cost per night for additional nights. Primary guest will pay for any partners in a twin/double room.</w:t>
      </w:r>
    </w:p>
    <w:p w14:paraId="41A0C6B1" w14:textId="77777777" w:rsidR="001E35C1" w:rsidRPr="007A7D96" w:rsidRDefault="001E35C1" w:rsidP="001E35C1">
      <w:pPr>
        <w:pStyle w:val="ListParagraph"/>
        <w:numPr>
          <w:ilvl w:val="0"/>
          <w:numId w:val="3"/>
        </w:numPr>
        <w:autoSpaceDE w:val="0"/>
        <w:autoSpaceDN w:val="0"/>
        <w:adjustRightInd w:val="0"/>
        <w:spacing w:before="40" w:after="0" w:line="240" w:lineRule="auto"/>
        <w:ind w:left="850" w:hanging="425"/>
        <w:rPr>
          <w:rFonts w:ascii="Arial" w:hAnsi="Arial" w:cs="Arial"/>
          <w:color w:val="000000"/>
        </w:rPr>
      </w:pPr>
      <w:r w:rsidRPr="007A7D96">
        <w:rPr>
          <w:rFonts w:ascii="Arial" w:hAnsi="Arial" w:cs="Arial"/>
        </w:rPr>
        <w:t>A choice of cooked and continental</w:t>
      </w:r>
      <w:r w:rsidRPr="007A7D96">
        <w:rPr>
          <w:rFonts w:ascii="Arial" w:hAnsi="Arial" w:cs="Arial"/>
          <w:color w:val="000000"/>
        </w:rPr>
        <w:t xml:space="preserve"> breakfast, lunch and evening meal on each day of residence, including inclusion in the Championship Party on Saturday evening</w:t>
      </w:r>
    </w:p>
    <w:p w14:paraId="4FF34E24" w14:textId="77777777" w:rsidR="001E35C1" w:rsidRPr="007A7D96" w:rsidRDefault="001E35C1" w:rsidP="001E35C1">
      <w:pPr>
        <w:pStyle w:val="ListParagraph"/>
        <w:numPr>
          <w:ilvl w:val="0"/>
          <w:numId w:val="3"/>
        </w:numPr>
        <w:autoSpaceDE w:val="0"/>
        <w:autoSpaceDN w:val="0"/>
        <w:adjustRightInd w:val="0"/>
        <w:spacing w:before="40" w:after="0" w:line="240" w:lineRule="auto"/>
        <w:ind w:left="850" w:hanging="425"/>
        <w:rPr>
          <w:rFonts w:ascii="Arial" w:hAnsi="Arial" w:cs="Arial"/>
          <w:color w:val="000000"/>
        </w:rPr>
      </w:pPr>
      <w:r w:rsidRPr="007A7D96">
        <w:rPr>
          <w:rFonts w:ascii="Arial" w:hAnsi="Arial" w:cs="Arial"/>
          <w:color w:val="000000"/>
        </w:rPr>
        <w:t>Welcome function on Friday evening for AGM delegates</w:t>
      </w:r>
    </w:p>
    <w:p w14:paraId="44098CC0" w14:textId="77777777" w:rsidR="001E35C1" w:rsidRPr="007A7D96" w:rsidRDefault="001E35C1" w:rsidP="001E35C1">
      <w:pPr>
        <w:pStyle w:val="ListParagraph"/>
        <w:numPr>
          <w:ilvl w:val="0"/>
          <w:numId w:val="3"/>
        </w:numPr>
        <w:autoSpaceDE w:val="0"/>
        <w:autoSpaceDN w:val="0"/>
        <w:adjustRightInd w:val="0"/>
        <w:spacing w:before="40" w:after="0" w:line="240" w:lineRule="auto"/>
        <w:ind w:left="850" w:hanging="425"/>
        <w:rPr>
          <w:rFonts w:ascii="Arial" w:hAnsi="Arial" w:cs="Arial"/>
          <w:color w:val="000000"/>
        </w:rPr>
      </w:pPr>
      <w:r w:rsidRPr="007A7D96">
        <w:rPr>
          <w:rFonts w:ascii="Arial" w:hAnsi="Arial" w:cs="Arial"/>
          <w:color w:val="000000"/>
        </w:rPr>
        <w:t>Transport from and return to airport. Travel between hotel and squash venue.</w:t>
      </w:r>
    </w:p>
    <w:p w14:paraId="3D697B24" w14:textId="77777777" w:rsidR="001E35C1" w:rsidRPr="007A7D96" w:rsidRDefault="001E35C1" w:rsidP="001E35C1">
      <w:pPr>
        <w:autoSpaceDE w:val="0"/>
        <w:autoSpaceDN w:val="0"/>
        <w:adjustRightInd w:val="0"/>
        <w:spacing w:before="100"/>
        <w:ind w:left="357"/>
        <w:rPr>
          <w:rFonts w:ascii="Arial" w:hAnsi="Arial" w:cs="Arial"/>
          <w:color w:val="000000"/>
          <w:sz w:val="22"/>
          <w:szCs w:val="22"/>
        </w:rPr>
      </w:pPr>
      <w:r w:rsidRPr="007A7D96">
        <w:rPr>
          <w:rFonts w:ascii="Arial" w:hAnsi="Arial" w:cs="Arial"/>
          <w:color w:val="000000"/>
          <w:sz w:val="22"/>
          <w:szCs w:val="22"/>
        </w:rPr>
        <w:t>When calculating the Delegate Package Fee, the host should incorporate the following expenses which they are required to provide:</w:t>
      </w:r>
    </w:p>
    <w:p w14:paraId="12A5E24E" w14:textId="77777777" w:rsidR="001E35C1" w:rsidRPr="007A7D96" w:rsidRDefault="001E35C1" w:rsidP="001E35C1">
      <w:pPr>
        <w:pStyle w:val="ListParagraph"/>
        <w:numPr>
          <w:ilvl w:val="0"/>
          <w:numId w:val="3"/>
        </w:numPr>
        <w:autoSpaceDE w:val="0"/>
        <w:autoSpaceDN w:val="0"/>
        <w:adjustRightInd w:val="0"/>
        <w:spacing w:before="40" w:after="0" w:line="240" w:lineRule="auto"/>
        <w:rPr>
          <w:rFonts w:ascii="Arial" w:hAnsi="Arial" w:cs="Arial"/>
          <w:color w:val="000000"/>
        </w:rPr>
      </w:pPr>
      <w:r w:rsidRPr="007A7D96">
        <w:rPr>
          <w:rFonts w:ascii="Arial" w:hAnsi="Arial" w:cs="Arial"/>
          <w:color w:val="000000"/>
        </w:rPr>
        <w:t>Free accommodation (single room), breakfast, lunch and evening meal for ESF Board members (6) and up to 2 ESF Staff.</w:t>
      </w:r>
    </w:p>
    <w:p w14:paraId="00E79618" w14:textId="77777777" w:rsidR="001E35C1" w:rsidRPr="007A7D96" w:rsidRDefault="001E35C1" w:rsidP="001E35C1">
      <w:pPr>
        <w:pStyle w:val="ListParagraph"/>
        <w:numPr>
          <w:ilvl w:val="0"/>
          <w:numId w:val="3"/>
        </w:numPr>
        <w:autoSpaceDE w:val="0"/>
        <w:autoSpaceDN w:val="0"/>
        <w:adjustRightInd w:val="0"/>
        <w:spacing w:before="40" w:after="0" w:line="240" w:lineRule="auto"/>
        <w:rPr>
          <w:rFonts w:ascii="Arial" w:hAnsi="Arial" w:cs="Arial"/>
          <w:color w:val="000000"/>
        </w:rPr>
      </w:pPr>
      <w:r w:rsidRPr="007A7D96">
        <w:rPr>
          <w:rFonts w:ascii="Arial" w:hAnsi="Arial" w:cs="Arial"/>
          <w:color w:val="000000"/>
        </w:rPr>
        <w:t>Free provision of meeting rooms as follows:</w:t>
      </w:r>
    </w:p>
    <w:p w14:paraId="4F75BC55" w14:textId="77777777" w:rsidR="001E35C1" w:rsidRPr="007A7D96" w:rsidRDefault="001E35C1" w:rsidP="001E35C1">
      <w:pPr>
        <w:pStyle w:val="ListParagraph"/>
        <w:numPr>
          <w:ilvl w:val="1"/>
          <w:numId w:val="3"/>
        </w:numPr>
        <w:autoSpaceDE w:val="0"/>
        <w:autoSpaceDN w:val="0"/>
        <w:adjustRightInd w:val="0"/>
        <w:spacing w:before="40" w:after="0" w:line="240" w:lineRule="auto"/>
        <w:ind w:left="1134" w:hanging="283"/>
        <w:rPr>
          <w:rFonts w:ascii="Arial" w:hAnsi="Arial" w:cs="Arial"/>
          <w:color w:val="000000"/>
        </w:rPr>
      </w:pPr>
      <w:r w:rsidRPr="007A7D96">
        <w:rPr>
          <w:rFonts w:ascii="Arial" w:hAnsi="Arial" w:cs="Arial"/>
          <w:color w:val="000000"/>
        </w:rPr>
        <w:t>AGM/Conference – large room in board-room lay-out for up to 40 delegates plus 12 additional attendees.</w:t>
      </w:r>
    </w:p>
    <w:p w14:paraId="72C6E9C2" w14:textId="77777777" w:rsidR="001E35C1" w:rsidRPr="007A7D96" w:rsidRDefault="001E35C1" w:rsidP="001E35C1">
      <w:pPr>
        <w:pStyle w:val="ListParagraph"/>
        <w:numPr>
          <w:ilvl w:val="1"/>
          <w:numId w:val="3"/>
        </w:numPr>
        <w:autoSpaceDE w:val="0"/>
        <w:autoSpaceDN w:val="0"/>
        <w:adjustRightInd w:val="0"/>
        <w:spacing w:before="40" w:after="0" w:line="240" w:lineRule="auto"/>
        <w:ind w:left="1134" w:hanging="283"/>
        <w:rPr>
          <w:rFonts w:ascii="Arial" w:hAnsi="Arial" w:cs="Arial"/>
          <w:color w:val="000000"/>
        </w:rPr>
      </w:pPr>
      <w:r w:rsidRPr="007A7D96">
        <w:rPr>
          <w:rFonts w:ascii="Arial" w:hAnsi="Arial" w:cs="Arial"/>
          <w:color w:val="000000"/>
        </w:rPr>
        <w:t xml:space="preserve">The meeting room for the AGM to be equipped with an overhead projector and screen, laptop capable of projecting from USB, DVD, etc, 3 top-table microphones and 2 roving microphones. </w:t>
      </w:r>
      <w:r w:rsidRPr="007A7D96">
        <w:rPr>
          <w:rFonts w:ascii="Arial" w:hAnsi="Arial" w:cs="Arial"/>
        </w:rPr>
        <w:t xml:space="preserve">A technician should be accessible in case of any technical issues. </w:t>
      </w:r>
      <w:r w:rsidRPr="007A7D96">
        <w:rPr>
          <w:rFonts w:ascii="Arial" w:hAnsi="Arial" w:cs="Arial"/>
          <w:color w:val="000000"/>
        </w:rPr>
        <w:t>The ESF flag must be displayed in the AGM meeting room.</w:t>
      </w:r>
    </w:p>
    <w:p w14:paraId="5402BDD2" w14:textId="77777777" w:rsidR="001E35C1" w:rsidRPr="007A7D96" w:rsidRDefault="001E35C1" w:rsidP="001E35C1">
      <w:pPr>
        <w:pStyle w:val="ListParagraph"/>
        <w:numPr>
          <w:ilvl w:val="1"/>
          <w:numId w:val="3"/>
        </w:numPr>
        <w:autoSpaceDE w:val="0"/>
        <w:autoSpaceDN w:val="0"/>
        <w:adjustRightInd w:val="0"/>
        <w:spacing w:before="40" w:after="0" w:line="240" w:lineRule="auto"/>
        <w:ind w:left="1134" w:hanging="283"/>
        <w:rPr>
          <w:rFonts w:ascii="Arial" w:hAnsi="Arial" w:cs="Arial"/>
          <w:color w:val="000000"/>
        </w:rPr>
      </w:pPr>
      <w:r w:rsidRPr="007A7D96">
        <w:rPr>
          <w:rFonts w:ascii="Arial" w:hAnsi="Arial" w:cs="Arial"/>
          <w:color w:val="000000"/>
        </w:rPr>
        <w:t>Morning coffee and buffet lunch for all AGM attendees</w:t>
      </w:r>
    </w:p>
    <w:p w14:paraId="0839155B" w14:textId="77777777" w:rsidR="001E35C1" w:rsidRPr="007A7D96" w:rsidRDefault="001E35C1" w:rsidP="001E35C1">
      <w:pPr>
        <w:pStyle w:val="ListParagraph"/>
        <w:numPr>
          <w:ilvl w:val="1"/>
          <w:numId w:val="3"/>
        </w:numPr>
        <w:autoSpaceDE w:val="0"/>
        <w:autoSpaceDN w:val="0"/>
        <w:adjustRightInd w:val="0"/>
        <w:spacing w:before="40" w:after="0" w:line="240" w:lineRule="auto"/>
        <w:ind w:left="1134" w:hanging="283"/>
        <w:rPr>
          <w:rFonts w:ascii="Arial" w:hAnsi="Arial" w:cs="Arial"/>
          <w:color w:val="000000"/>
        </w:rPr>
      </w:pPr>
      <w:r w:rsidRPr="007A7D96">
        <w:rPr>
          <w:rFonts w:ascii="Arial" w:hAnsi="Arial" w:cs="Arial"/>
          <w:color w:val="000000"/>
        </w:rPr>
        <w:t>Rooms (with coffee) to accommodate up to 12 people during Tuesday to Friday, for all ESF Committee meetings. Specific requirements to be advised by the ESF Office in advance.</w:t>
      </w:r>
    </w:p>
    <w:p w14:paraId="10F50566" w14:textId="77777777" w:rsidR="001E35C1" w:rsidRPr="007A7D96" w:rsidRDefault="001E35C1" w:rsidP="001E35C1">
      <w:pPr>
        <w:pStyle w:val="ListParagraph"/>
        <w:numPr>
          <w:ilvl w:val="1"/>
          <w:numId w:val="3"/>
        </w:numPr>
        <w:autoSpaceDE w:val="0"/>
        <w:autoSpaceDN w:val="0"/>
        <w:adjustRightInd w:val="0"/>
        <w:spacing w:before="40" w:after="0" w:line="240" w:lineRule="auto"/>
        <w:ind w:left="1134" w:right="-30" w:hanging="283"/>
        <w:rPr>
          <w:rFonts w:ascii="Arial" w:hAnsi="Arial" w:cs="Arial"/>
          <w:color w:val="000000"/>
        </w:rPr>
      </w:pPr>
      <w:r w:rsidRPr="007A7D96">
        <w:rPr>
          <w:rFonts w:ascii="Arial" w:hAnsi="Arial" w:cs="Arial"/>
          <w:color w:val="000000"/>
        </w:rPr>
        <w:t xml:space="preserve">All meeting rooms (for AGM and planned ESF Committee meetings) to have fresh water and glasses and paper and pens for all meeting participants. </w:t>
      </w:r>
    </w:p>
    <w:p w14:paraId="22DCDC85" w14:textId="77777777" w:rsidR="001E35C1" w:rsidRPr="007A7D96" w:rsidRDefault="001E35C1" w:rsidP="001E35C1">
      <w:pPr>
        <w:pStyle w:val="ListParagraph"/>
        <w:numPr>
          <w:ilvl w:val="0"/>
          <w:numId w:val="3"/>
        </w:numPr>
        <w:autoSpaceDE w:val="0"/>
        <w:autoSpaceDN w:val="0"/>
        <w:adjustRightInd w:val="0"/>
        <w:spacing w:before="40" w:after="0" w:line="240" w:lineRule="auto"/>
        <w:rPr>
          <w:rFonts w:ascii="Arial" w:hAnsi="Arial" w:cs="Arial"/>
          <w:color w:val="000000"/>
        </w:rPr>
      </w:pPr>
      <w:r w:rsidRPr="007A7D96">
        <w:rPr>
          <w:rFonts w:ascii="Arial" w:hAnsi="Arial" w:cs="Arial"/>
          <w:color w:val="000000"/>
        </w:rPr>
        <w:t>Free tickets for Delegates and partners for semi-finals &amp; finals of ETC</w:t>
      </w:r>
    </w:p>
    <w:p w14:paraId="0E049237" w14:textId="77777777" w:rsidR="001E35C1" w:rsidRPr="007A7D96" w:rsidRDefault="001E35C1" w:rsidP="001E35C1">
      <w:pPr>
        <w:pStyle w:val="ListParagraph"/>
        <w:numPr>
          <w:ilvl w:val="0"/>
          <w:numId w:val="3"/>
        </w:numPr>
        <w:autoSpaceDE w:val="0"/>
        <w:autoSpaceDN w:val="0"/>
        <w:adjustRightInd w:val="0"/>
        <w:spacing w:before="40" w:after="0" w:line="240" w:lineRule="auto"/>
        <w:rPr>
          <w:rFonts w:ascii="Arial" w:hAnsi="Arial" w:cs="Arial"/>
          <w:color w:val="000000"/>
        </w:rPr>
      </w:pPr>
      <w:r w:rsidRPr="007A7D96">
        <w:rPr>
          <w:rFonts w:ascii="Arial" w:hAnsi="Arial" w:cs="Arial"/>
          <w:color w:val="000000"/>
        </w:rPr>
        <w:t>Free provision of an AGM Photographer and Photograph for electronic distribution to all attendees</w:t>
      </w:r>
    </w:p>
    <w:p w14:paraId="606A0EC9" w14:textId="77777777" w:rsidR="001E35C1" w:rsidRPr="007A7D96" w:rsidRDefault="001E35C1" w:rsidP="001E35C1">
      <w:pPr>
        <w:pStyle w:val="ListParagraph"/>
        <w:numPr>
          <w:ilvl w:val="0"/>
          <w:numId w:val="3"/>
        </w:numPr>
        <w:autoSpaceDE w:val="0"/>
        <w:autoSpaceDN w:val="0"/>
        <w:adjustRightInd w:val="0"/>
        <w:spacing w:before="40" w:after="0" w:line="240" w:lineRule="auto"/>
        <w:rPr>
          <w:rFonts w:ascii="Arial" w:hAnsi="Arial" w:cs="Arial"/>
          <w:color w:val="000000"/>
        </w:rPr>
      </w:pPr>
      <w:r w:rsidRPr="007A7D96">
        <w:rPr>
          <w:rFonts w:ascii="Arial" w:hAnsi="Arial" w:cs="Arial"/>
          <w:color w:val="000000"/>
        </w:rPr>
        <w:t>Accreditation badges for all delegates and attendees</w:t>
      </w:r>
    </w:p>
    <w:p w14:paraId="619EBD57" w14:textId="77777777" w:rsidR="000E47C6" w:rsidRDefault="000E47C6" w:rsidP="001E35C1">
      <w:pPr>
        <w:tabs>
          <w:tab w:val="left" w:pos="0"/>
        </w:tabs>
        <w:suppressAutoHyphens/>
        <w:spacing w:after="120"/>
        <w:rPr>
          <w:rFonts w:ascii="Arial" w:hAnsi="Arial" w:cs="Arial"/>
          <w:sz w:val="28"/>
          <w:szCs w:val="28"/>
        </w:rPr>
      </w:pPr>
    </w:p>
    <w:p w14:paraId="5FC627CF" w14:textId="7C6FA1CA" w:rsidR="001E35C1" w:rsidRPr="00284128" w:rsidRDefault="000E47C6" w:rsidP="001E35C1">
      <w:pPr>
        <w:tabs>
          <w:tab w:val="left" w:pos="0"/>
        </w:tabs>
        <w:suppressAutoHyphens/>
        <w:spacing w:after="120"/>
        <w:rPr>
          <w:rFonts w:ascii="Arial" w:hAnsi="Arial" w:cs="Arial"/>
          <w:b/>
          <w:sz w:val="28"/>
          <w:u w:val="single"/>
        </w:rPr>
      </w:pPr>
      <w:r>
        <w:rPr>
          <w:rFonts w:ascii="Arial" w:hAnsi="Arial" w:cs="Arial"/>
          <w:sz w:val="28"/>
          <w:szCs w:val="28"/>
        </w:rPr>
        <w:t>A</w:t>
      </w:r>
      <w:r w:rsidR="001E35C1" w:rsidRPr="00284128">
        <w:rPr>
          <w:rFonts w:ascii="Arial" w:hAnsi="Arial" w:cs="Arial"/>
          <w:sz w:val="28"/>
          <w:szCs w:val="28"/>
        </w:rPr>
        <w:t xml:space="preserve">PPENDIX A        </w:t>
      </w:r>
      <w:r w:rsidR="001E35C1" w:rsidRPr="00284128">
        <w:rPr>
          <w:rFonts w:ascii="Arial" w:hAnsi="Arial" w:cs="Arial"/>
          <w:b/>
          <w:sz w:val="28"/>
          <w:u w:val="single"/>
        </w:rPr>
        <w:t>EVENT CONDITIONS</w:t>
      </w:r>
    </w:p>
    <w:p w14:paraId="4FF21487" w14:textId="77777777" w:rsidR="001E35C1" w:rsidRPr="00765C02" w:rsidRDefault="001E35C1" w:rsidP="001E35C1">
      <w:pPr>
        <w:pStyle w:val="Heading1"/>
        <w:spacing w:after="120"/>
        <w:rPr>
          <w:spacing w:val="-4"/>
          <w:sz w:val="28"/>
          <w:szCs w:val="28"/>
        </w:rPr>
      </w:pPr>
    </w:p>
    <w:p w14:paraId="150A6134" w14:textId="77777777" w:rsidR="001E35C1" w:rsidRDefault="001E35C1" w:rsidP="001E35C1">
      <w:pPr>
        <w:pStyle w:val="Heading2"/>
        <w:spacing w:after="120"/>
      </w:pPr>
      <w:r>
        <w:t>EUROPEAN SQUASH CHAMPIONSHIPS</w:t>
      </w:r>
    </w:p>
    <w:p w14:paraId="4A3FB96B" w14:textId="77777777" w:rsidR="001E35C1" w:rsidRPr="00284128" w:rsidRDefault="001E35C1" w:rsidP="001E35C1"/>
    <w:p w14:paraId="09B91A30" w14:textId="77777777" w:rsidR="001E35C1" w:rsidRDefault="001E35C1" w:rsidP="001E35C1">
      <w:pPr>
        <w:tabs>
          <w:tab w:val="left" w:pos="0"/>
        </w:tabs>
        <w:suppressAutoHyphens/>
        <w:spacing w:after="120"/>
        <w:jc w:val="both"/>
        <w:rPr>
          <w:rFonts w:ascii="Arial" w:hAnsi="Arial"/>
          <w:b/>
          <w:spacing w:val="-3"/>
          <w:sz w:val="24"/>
          <w:u w:val="single"/>
        </w:rPr>
      </w:pPr>
      <w:r>
        <w:rPr>
          <w:rFonts w:ascii="Arial" w:hAnsi="Arial"/>
          <w:b/>
          <w:spacing w:val="-3"/>
          <w:sz w:val="24"/>
          <w:u w:val="single"/>
        </w:rPr>
        <w:t>TITLE AND RIGHTS</w:t>
      </w:r>
    </w:p>
    <w:p w14:paraId="1D2E4E86" w14:textId="77777777" w:rsidR="001E35C1" w:rsidRPr="00C633F5" w:rsidRDefault="001E35C1" w:rsidP="001E35C1">
      <w:pPr>
        <w:tabs>
          <w:tab w:val="left" w:pos="0"/>
        </w:tabs>
        <w:suppressAutoHyphens/>
        <w:spacing w:after="120"/>
        <w:jc w:val="both"/>
        <w:rPr>
          <w:rFonts w:ascii="Arial" w:hAnsi="Arial"/>
          <w:spacing w:val="-2"/>
          <w:sz w:val="22"/>
          <w:szCs w:val="22"/>
        </w:rPr>
      </w:pPr>
      <w:r w:rsidRPr="00C633F5">
        <w:rPr>
          <w:rFonts w:ascii="Arial" w:hAnsi="Arial"/>
          <w:spacing w:val="-2"/>
          <w:sz w:val="22"/>
          <w:szCs w:val="22"/>
        </w:rPr>
        <w:t>The title and all rights to European Squash Championships rest exclusively with the European Squash Federation (ESF).</w:t>
      </w:r>
    </w:p>
    <w:p w14:paraId="14872F2B" w14:textId="77777777" w:rsidR="001E35C1" w:rsidRPr="00C633F5" w:rsidRDefault="001E35C1" w:rsidP="001E35C1">
      <w:pPr>
        <w:tabs>
          <w:tab w:val="left" w:pos="0"/>
        </w:tabs>
        <w:suppressAutoHyphens/>
        <w:spacing w:after="120"/>
        <w:jc w:val="both"/>
        <w:rPr>
          <w:rFonts w:ascii="Arial" w:hAnsi="Arial"/>
          <w:spacing w:val="-2"/>
          <w:sz w:val="22"/>
          <w:szCs w:val="22"/>
        </w:rPr>
      </w:pPr>
      <w:r w:rsidRPr="00C633F5">
        <w:rPr>
          <w:rFonts w:ascii="Arial" w:hAnsi="Arial"/>
          <w:spacing w:val="-2"/>
          <w:sz w:val="22"/>
          <w:szCs w:val="22"/>
        </w:rPr>
        <w:t>In return for certain guarantees and fees, the ESF is empowered</w:t>
      </w:r>
      <w:r>
        <w:rPr>
          <w:rFonts w:ascii="Arial" w:hAnsi="Arial"/>
          <w:spacing w:val="-2"/>
          <w:sz w:val="22"/>
          <w:szCs w:val="22"/>
        </w:rPr>
        <w:t xml:space="preserve"> to assign to a Member Nation</w:t>
      </w:r>
      <w:r w:rsidRPr="00C633F5">
        <w:rPr>
          <w:rFonts w:ascii="Arial" w:hAnsi="Arial"/>
          <w:spacing w:val="-2"/>
          <w:sz w:val="22"/>
          <w:szCs w:val="22"/>
        </w:rPr>
        <w:t xml:space="preserve"> Association (MNA) the organisation and promotion of a European Championship and the following rights:</w:t>
      </w:r>
    </w:p>
    <w:p w14:paraId="212938D9" w14:textId="77777777" w:rsidR="001E35C1" w:rsidRPr="00C633F5" w:rsidRDefault="001E35C1" w:rsidP="001E35C1">
      <w:pPr>
        <w:numPr>
          <w:ilvl w:val="0"/>
          <w:numId w:val="6"/>
        </w:numPr>
        <w:tabs>
          <w:tab w:val="clear" w:pos="720"/>
          <w:tab w:val="num" w:pos="426"/>
        </w:tabs>
        <w:suppressAutoHyphens/>
        <w:ind w:left="426" w:hanging="426"/>
        <w:jc w:val="both"/>
        <w:rPr>
          <w:rFonts w:ascii="Arial" w:hAnsi="Arial"/>
          <w:spacing w:val="-2"/>
          <w:sz w:val="22"/>
          <w:szCs w:val="22"/>
        </w:rPr>
      </w:pPr>
      <w:r w:rsidRPr="00C633F5">
        <w:rPr>
          <w:rFonts w:ascii="Arial" w:hAnsi="Arial"/>
          <w:spacing w:val="-2"/>
          <w:sz w:val="22"/>
          <w:szCs w:val="22"/>
        </w:rPr>
        <w:t xml:space="preserve">income from all </w:t>
      </w:r>
      <w:r>
        <w:rPr>
          <w:rFonts w:ascii="Arial" w:hAnsi="Arial"/>
          <w:spacing w:val="-2"/>
          <w:sz w:val="22"/>
          <w:szCs w:val="22"/>
        </w:rPr>
        <w:t xml:space="preserve">local </w:t>
      </w:r>
      <w:r w:rsidRPr="00C633F5">
        <w:rPr>
          <w:rFonts w:ascii="Arial" w:hAnsi="Arial"/>
          <w:spacing w:val="-2"/>
          <w:sz w:val="22"/>
          <w:szCs w:val="22"/>
        </w:rPr>
        <w:t>sponsorship for the event</w:t>
      </w:r>
    </w:p>
    <w:p w14:paraId="4576A776" w14:textId="77777777" w:rsidR="001E35C1" w:rsidRPr="00C633F5" w:rsidRDefault="001E35C1" w:rsidP="001E35C1">
      <w:pPr>
        <w:numPr>
          <w:ilvl w:val="0"/>
          <w:numId w:val="6"/>
        </w:numPr>
        <w:tabs>
          <w:tab w:val="clear" w:pos="720"/>
          <w:tab w:val="num" w:pos="0"/>
          <w:tab w:val="num" w:pos="426"/>
        </w:tabs>
        <w:suppressAutoHyphens/>
        <w:ind w:left="426" w:hanging="426"/>
        <w:jc w:val="both"/>
        <w:rPr>
          <w:rFonts w:ascii="Arial" w:hAnsi="Arial"/>
          <w:spacing w:val="-2"/>
          <w:sz w:val="22"/>
          <w:szCs w:val="22"/>
        </w:rPr>
      </w:pPr>
      <w:r w:rsidRPr="00C633F5">
        <w:rPr>
          <w:rFonts w:ascii="Arial" w:hAnsi="Arial"/>
          <w:spacing w:val="-2"/>
          <w:sz w:val="22"/>
          <w:szCs w:val="22"/>
        </w:rPr>
        <w:t>sale and income from the event advertising including the programme</w:t>
      </w:r>
    </w:p>
    <w:p w14:paraId="74033068" w14:textId="77777777" w:rsidR="001E35C1" w:rsidRPr="00C633F5" w:rsidRDefault="001E35C1" w:rsidP="001E35C1">
      <w:pPr>
        <w:numPr>
          <w:ilvl w:val="0"/>
          <w:numId w:val="6"/>
        </w:numPr>
        <w:tabs>
          <w:tab w:val="clear" w:pos="720"/>
          <w:tab w:val="num" w:pos="0"/>
          <w:tab w:val="num" w:pos="426"/>
        </w:tabs>
        <w:suppressAutoHyphens/>
        <w:ind w:left="426" w:hanging="426"/>
        <w:jc w:val="both"/>
        <w:rPr>
          <w:rFonts w:ascii="Arial" w:hAnsi="Arial"/>
          <w:spacing w:val="-2"/>
          <w:sz w:val="22"/>
          <w:szCs w:val="22"/>
        </w:rPr>
      </w:pPr>
      <w:r w:rsidRPr="00C633F5">
        <w:rPr>
          <w:rFonts w:ascii="Arial" w:hAnsi="Arial"/>
          <w:spacing w:val="-2"/>
          <w:sz w:val="22"/>
          <w:szCs w:val="22"/>
        </w:rPr>
        <w:t xml:space="preserve">sale and income from all terrestrial TV rights within the </w:t>
      </w:r>
      <w:r>
        <w:rPr>
          <w:rFonts w:ascii="Arial" w:hAnsi="Arial"/>
          <w:spacing w:val="-2"/>
          <w:sz w:val="22"/>
          <w:szCs w:val="22"/>
        </w:rPr>
        <w:t>H</w:t>
      </w:r>
      <w:r w:rsidRPr="00C633F5">
        <w:rPr>
          <w:rFonts w:ascii="Arial" w:hAnsi="Arial"/>
          <w:spacing w:val="-2"/>
          <w:sz w:val="22"/>
          <w:szCs w:val="22"/>
        </w:rPr>
        <w:t>ost Country</w:t>
      </w:r>
    </w:p>
    <w:p w14:paraId="3964FE1E" w14:textId="77777777" w:rsidR="001E35C1" w:rsidRPr="00C633F5" w:rsidRDefault="001E35C1" w:rsidP="001E35C1">
      <w:pPr>
        <w:numPr>
          <w:ilvl w:val="0"/>
          <w:numId w:val="6"/>
        </w:numPr>
        <w:tabs>
          <w:tab w:val="clear" w:pos="720"/>
          <w:tab w:val="num" w:pos="0"/>
          <w:tab w:val="num" w:pos="426"/>
        </w:tabs>
        <w:suppressAutoHyphens/>
        <w:ind w:left="426" w:hanging="426"/>
        <w:jc w:val="both"/>
        <w:rPr>
          <w:rFonts w:ascii="Arial" w:hAnsi="Arial"/>
          <w:spacing w:val="-2"/>
          <w:sz w:val="22"/>
          <w:szCs w:val="22"/>
        </w:rPr>
      </w:pPr>
      <w:r w:rsidRPr="00C633F5">
        <w:rPr>
          <w:rFonts w:ascii="Arial" w:hAnsi="Arial"/>
          <w:spacing w:val="-2"/>
          <w:sz w:val="22"/>
          <w:szCs w:val="22"/>
        </w:rPr>
        <w:t>sale and income from all ticket and programme sales</w:t>
      </w:r>
    </w:p>
    <w:p w14:paraId="727593F2" w14:textId="77777777" w:rsidR="001E35C1" w:rsidRPr="00C633F5" w:rsidRDefault="001E35C1" w:rsidP="001E35C1">
      <w:pPr>
        <w:numPr>
          <w:ilvl w:val="0"/>
          <w:numId w:val="6"/>
        </w:numPr>
        <w:tabs>
          <w:tab w:val="clear" w:pos="720"/>
          <w:tab w:val="num" w:pos="0"/>
          <w:tab w:val="num" w:pos="426"/>
        </w:tabs>
        <w:suppressAutoHyphens/>
        <w:ind w:left="426" w:hanging="426"/>
        <w:jc w:val="both"/>
        <w:rPr>
          <w:rFonts w:ascii="Arial" w:hAnsi="Arial"/>
          <w:spacing w:val="-2"/>
          <w:sz w:val="22"/>
          <w:szCs w:val="22"/>
        </w:rPr>
      </w:pPr>
      <w:r w:rsidRPr="00C633F5">
        <w:rPr>
          <w:rFonts w:ascii="Arial" w:hAnsi="Arial"/>
          <w:spacing w:val="-2"/>
          <w:sz w:val="22"/>
          <w:szCs w:val="22"/>
        </w:rPr>
        <w:t>sale and income from business hospitality packages</w:t>
      </w:r>
    </w:p>
    <w:p w14:paraId="23B99CF5" w14:textId="77777777" w:rsidR="001E35C1" w:rsidRPr="00C633F5" w:rsidRDefault="001E35C1" w:rsidP="001E35C1">
      <w:pPr>
        <w:numPr>
          <w:ilvl w:val="0"/>
          <w:numId w:val="6"/>
        </w:numPr>
        <w:tabs>
          <w:tab w:val="clear" w:pos="720"/>
          <w:tab w:val="num" w:pos="0"/>
          <w:tab w:val="num" w:pos="426"/>
        </w:tabs>
        <w:suppressAutoHyphens/>
        <w:ind w:left="426" w:hanging="426"/>
        <w:jc w:val="both"/>
        <w:rPr>
          <w:rFonts w:ascii="Arial" w:hAnsi="Arial"/>
          <w:spacing w:val="-2"/>
          <w:sz w:val="22"/>
          <w:szCs w:val="22"/>
        </w:rPr>
      </w:pPr>
      <w:r w:rsidRPr="00C633F5">
        <w:rPr>
          <w:rFonts w:ascii="Arial" w:hAnsi="Arial"/>
          <w:spacing w:val="-2"/>
          <w:sz w:val="22"/>
          <w:szCs w:val="22"/>
        </w:rPr>
        <w:t>sale and income from official European Championship souvenirs</w:t>
      </w:r>
    </w:p>
    <w:p w14:paraId="22C7282A" w14:textId="77777777" w:rsidR="001E35C1" w:rsidRDefault="001E35C1" w:rsidP="001E35C1">
      <w:pPr>
        <w:numPr>
          <w:ilvl w:val="0"/>
          <w:numId w:val="6"/>
        </w:numPr>
        <w:tabs>
          <w:tab w:val="clear" w:pos="720"/>
          <w:tab w:val="num" w:pos="0"/>
          <w:tab w:val="num" w:pos="426"/>
        </w:tabs>
        <w:suppressAutoHyphens/>
        <w:spacing w:after="120"/>
        <w:ind w:left="426" w:hanging="426"/>
        <w:jc w:val="both"/>
        <w:rPr>
          <w:rFonts w:ascii="Arial" w:hAnsi="Arial"/>
          <w:spacing w:val="-2"/>
          <w:sz w:val="22"/>
          <w:szCs w:val="22"/>
        </w:rPr>
      </w:pPr>
      <w:r w:rsidRPr="00C633F5">
        <w:rPr>
          <w:rFonts w:ascii="Arial" w:hAnsi="Arial"/>
          <w:spacing w:val="-2"/>
          <w:sz w:val="22"/>
          <w:szCs w:val="22"/>
        </w:rPr>
        <w:t>use of the official ESF logo.</w:t>
      </w:r>
    </w:p>
    <w:p w14:paraId="4D5C9FD6" w14:textId="77777777" w:rsidR="001E35C1" w:rsidRPr="00C633F5" w:rsidRDefault="001E35C1" w:rsidP="001E35C1">
      <w:pPr>
        <w:tabs>
          <w:tab w:val="num" w:pos="426"/>
        </w:tabs>
        <w:suppressAutoHyphens/>
        <w:spacing w:after="120"/>
        <w:ind w:left="426"/>
        <w:jc w:val="both"/>
        <w:rPr>
          <w:rFonts w:ascii="Arial" w:hAnsi="Arial"/>
          <w:spacing w:val="-2"/>
          <w:sz w:val="22"/>
          <w:szCs w:val="22"/>
        </w:rPr>
      </w:pPr>
    </w:p>
    <w:p w14:paraId="756CA0A4" w14:textId="77777777" w:rsidR="001E35C1" w:rsidRDefault="001E35C1" w:rsidP="001E35C1">
      <w:pPr>
        <w:tabs>
          <w:tab w:val="left" w:pos="0"/>
        </w:tabs>
        <w:suppressAutoHyphens/>
        <w:spacing w:after="120"/>
        <w:jc w:val="both"/>
        <w:rPr>
          <w:rFonts w:ascii="Arial" w:hAnsi="Arial"/>
          <w:b/>
          <w:spacing w:val="-3"/>
          <w:sz w:val="24"/>
          <w:u w:val="single"/>
        </w:rPr>
      </w:pPr>
      <w:r>
        <w:rPr>
          <w:rFonts w:ascii="Arial" w:hAnsi="Arial"/>
          <w:b/>
          <w:spacing w:val="-3"/>
          <w:sz w:val="24"/>
          <w:u w:val="single"/>
        </w:rPr>
        <w:lastRenderedPageBreak/>
        <w:t>ORGANISATION AND ADMINISTRATION</w:t>
      </w:r>
    </w:p>
    <w:p w14:paraId="635BB3DB" w14:textId="77777777" w:rsidR="001E35C1" w:rsidRPr="00C633F5" w:rsidRDefault="001E35C1" w:rsidP="001E35C1">
      <w:pPr>
        <w:tabs>
          <w:tab w:val="left" w:pos="0"/>
        </w:tabs>
        <w:suppressAutoHyphens/>
        <w:spacing w:after="120"/>
        <w:jc w:val="both"/>
        <w:rPr>
          <w:rFonts w:ascii="Arial" w:hAnsi="Arial"/>
          <w:spacing w:val="-2"/>
          <w:sz w:val="22"/>
          <w:szCs w:val="22"/>
        </w:rPr>
      </w:pPr>
      <w:r w:rsidRPr="00C633F5">
        <w:rPr>
          <w:rFonts w:ascii="Arial" w:hAnsi="Arial"/>
          <w:spacing w:val="-2"/>
          <w:sz w:val="22"/>
          <w:szCs w:val="22"/>
        </w:rPr>
        <w:t>European Championships are regarded by the ESF as affording the squash player the opportunity to aspire to the highest pinnacle of competitive achievement and, as such, the events are a showcase for squash.</w:t>
      </w:r>
    </w:p>
    <w:p w14:paraId="500FB133" w14:textId="77777777" w:rsidR="001E35C1" w:rsidRPr="00C633F5" w:rsidRDefault="001E35C1" w:rsidP="001E35C1">
      <w:pPr>
        <w:pStyle w:val="BodyText"/>
        <w:rPr>
          <w:sz w:val="22"/>
          <w:szCs w:val="22"/>
        </w:rPr>
      </w:pPr>
      <w:r w:rsidRPr="00C633F5">
        <w:rPr>
          <w:sz w:val="22"/>
          <w:szCs w:val="22"/>
        </w:rPr>
        <w:t xml:space="preserve">The ESF, therefore, seeks an assurance that events will be organised and administered to the </w:t>
      </w:r>
      <w:r w:rsidRPr="00C84E33">
        <w:rPr>
          <w:sz w:val="22"/>
          <w:szCs w:val="22"/>
        </w:rPr>
        <w:t xml:space="preserve">highest professional standards in full accordance with the Regulations Governing European Championships which may be referred to on the ESF website </w:t>
      </w:r>
      <w:r w:rsidRPr="00C84E33">
        <w:rPr>
          <w:sz w:val="22"/>
          <w:szCs w:val="22"/>
          <w:u w:val="single"/>
        </w:rPr>
        <w:fldChar w:fldCharType="begin"/>
      </w:r>
      <w:r w:rsidRPr="00C84E33">
        <w:rPr>
          <w:sz w:val="22"/>
          <w:szCs w:val="22"/>
          <w:u w:val="single"/>
        </w:rPr>
        <w:instrText xml:space="preserve"> HYPERLINK "http://www.europeansquash.com" </w:instrText>
      </w:r>
      <w:r w:rsidRPr="00C84E33">
        <w:rPr>
          <w:sz w:val="22"/>
          <w:szCs w:val="22"/>
          <w:u w:val="single"/>
        </w:rPr>
        <w:fldChar w:fldCharType="separate"/>
      </w:r>
      <w:r w:rsidRPr="00C84E33">
        <w:rPr>
          <w:rStyle w:val="Hyperlink"/>
          <w:sz w:val="22"/>
          <w:szCs w:val="22"/>
        </w:rPr>
        <w:t>www.europeansquash.com</w:t>
      </w:r>
      <w:r w:rsidRPr="00C84E33">
        <w:rPr>
          <w:sz w:val="22"/>
          <w:szCs w:val="22"/>
          <w:u w:val="single"/>
        </w:rPr>
        <w:fldChar w:fldCharType="end"/>
      </w:r>
      <w:r w:rsidRPr="00C84E33">
        <w:rPr>
          <w:sz w:val="22"/>
          <w:szCs w:val="22"/>
        </w:rPr>
        <w:t>. Specific Regulations, numbered consistently across all Championships, are identified in the different sections below.</w:t>
      </w:r>
    </w:p>
    <w:p w14:paraId="050DC6CD" w14:textId="77777777" w:rsidR="001E35C1" w:rsidRDefault="001E35C1" w:rsidP="001E35C1">
      <w:pPr>
        <w:pStyle w:val="Heading1"/>
        <w:spacing w:after="120"/>
      </w:pPr>
      <w:r>
        <w:t>ESF CO</w:t>
      </w:r>
      <w:r>
        <w:noBreakHyphen/>
        <w:t>ORDINATION</w:t>
      </w:r>
    </w:p>
    <w:p w14:paraId="7C904EB5" w14:textId="77777777" w:rsidR="001E35C1" w:rsidRPr="00284128" w:rsidRDefault="001E35C1" w:rsidP="001E35C1">
      <w:pPr>
        <w:pStyle w:val="Default"/>
        <w:spacing w:after="120"/>
        <w:jc w:val="both"/>
        <w:rPr>
          <w:sz w:val="22"/>
          <w:szCs w:val="22"/>
          <w:lang w:val="en-GB"/>
        </w:rPr>
      </w:pPr>
      <w:r w:rsidRPr="00284128">
        <w:rPr>
          <w:sz w:val="22"/>
          <w:szCs w:val="22"/>
          <w:lang w:val="en-GB"/>
        </w:rPr>
        <w:t xml:space="preserve">The ESF will appoint a Technical Delegate whose role is to advise the organiser and ensure that the Regulations are fully understood and followed by local officials. </w:t>
      </w:r>
    </w:p>
    <w:p w14:paraId="47286459" w14:textId="77777777" w:rsidR="001E35C1" w:rsidRPr="00284128" w:rsidRDefault="001E35C1" w:rsidP="001E35C1">
      <w:pPr>
        <w:pStyle w:val="Default"/>
        <w:spacing w:after="120"/>
        <w:jc w:val="both"/>
        <w:rPr>
          <w:sz w:val="22"/>
          <w:szCs w:val="22"/>
          <w:lang w:val="en-GB"/>
        </w:rPr>
      </w:pPr>
      <w:r w:rsidRPr="00284128">
        <w:rPr>
          <w:sz w:val="22"/>
          <w:szCs w:val="22"/>
          <w:lang w:val="en-GB"/>
        </w:rPr>
        <w:t>In tendering for the event, the MNA must undertake to cover the costs of the Technical Delegate for one or more Inspection Visits and the Championships visit. The MNA must provide the ESF with detailed reports and financial statements following the event.</w:t>
      </w:r>
    </w:p>
    <w:p w14:paraId="739E8811" w14:textId="77777777" w:rsidR="001E35C1" w:rsidRDefault="001E35C1" w:rsidP="001E35C1">
      <w:pPr>
        <w:pStyle w:val="Default"/>
        <w:spacing w:after="120"/>
        <w:jc w:val="both"/>
        <w:rPr>
          <w:sz w:val="22"/>
          <w:szCs w:val="22"/>
          <w:lang w:val="en-GB"/>
        </w:rPr>
      </w:pPr>
      <w:r w:rsidRPr="00284128">
        <w:rPr>
          <w:sz w:val="22"/>
          <w:szCs w:val="22"/>
          <w:lang w:val="en-GB"/>
        </w:rPr>
        <w:t xml:space="preserve">The Host Organisation must appoint a Championships Director, a Championships Referee and a Press Officer as specified in ESF Championships Regulations. </w:t>
      </w:r>
    </w:p>
    <w:p w14:paraId="23D6D6EF" w14:textId="77777777" w:rsidR="001E35C1" w:rsidRPr="00284128" w:rsidRDefault="001E35C1" w:rsidP="001E35C1">
      <w:pPr>
        <w:pStyle w:val="Default"/>
        <w:spacing w:after="120"/>
        <w:jc w:val="both"/>
        <w:rPr>
          <w:sz w:val="22"/>
          <w:szCs w:val="22"/>
          <w:lang w:val="en-GB"/>
        </w:rPr>
      </w:pPr>
    </w:p>
    <w:p w14:paraId="040051E4" w14:textId="77777777" w:rsidR="001E35C1" w:rsidRPr="00D81DB2" w:rsidRDefault="001E35C1" w:rsidP="001E35C1">
      <w:pPr>
        <w:tabs>
          <w:tab w:val="left" w:pos="0"/>
        </w:tabs>
        <w:suppressAutoHyphens/>
        <w:spacing w:after="120"/>
        <w:jc w:val="both"/>
        <w:rPr>
          <w:rFonts w:ascii="Arial" w:hAnsi="Arial"/>
          <w:b/>
          <w:spacing w:val="-3"/>
          <w:sz w:val="24"/>
          <w:u w:val="single"/>
        </w:rPr>
      </w:pPr>
      <w:r w:rsidRPr="00D81DB2">
        <w:rPr>
          <w:rFonts w:ascii="Arial" w:hAnsi="Arial"/>
          <w:b/>
          <w:spacing w:val="-3"/>
          <w:sz w:val="24"/>
          <w:u w:val="single"/>
        </w:rPr>
        <w:t>LEVIES</w:t>
      </w:r>
    </w:p>
    <w:p w14:paraId="1B523ABF" w14:textId="77777777" w:rsidR="001E35C1" w:rsidRDefault="001E35C1" w:rsidP="001E35C1">
      <w:pPr>
        <w:tabs>
          <w:tab w:val="left" w:pos="0"/>
        </w:tabs>
        <w:suppressAutoHyphens/>
        <w:spacing w:after="120"/>
        <w:jc w:val="both"/>
        <w:rPr>
          <w:rFonts w:ascii="Arial" w:hAnsi="Arial"/>
          <w:spacing w:val="-2"/>
          <w:sz w:val="22"/>
          <w:szCs w:val="22"/>
        </w:rPr>
      </w:pPr>
      <w:r w:rsidRPr="00D81DB2">
        <w:rPr>
          <w:rFonts w:ascii="Arial" w:hAnsi="Arial"/>
          <w:spacing w:val="-2"/>
          <w:sz w:val="22"/>
          <w:szCs w:val="22"/>
        </w:rPr>
        <w:t>The MNA whose Tender has been accepted must pay t</w:t>
      </w:r>
      <w:r>
        <w:rPr>
          <w:rFonts w:ascii="Arial" w:hAnsi="Arial"/>
          <w:spacing w:val="-2"/>
          <w:sz w:val="22"/>
          <w:szCs w:val="22"/>
        </w:rPr>
        <w:t>he Levy to the ESF as specified and approved by the ESF AGM.</w:t>
      </w:r>
    </w:p>
    <w:p w14:paraId="3CA47D97" w14:textId="77777777" w:rsidR="001E35C1" w:rsidRDefault="001E35C1" w:rsidP="001E35C1">
      <w:pPr>
        <w:tabs>
          <w:tab w:val="left" w:pos="0"/>
        </w:tabs>
        <w:suppressAutoHyphens/>
        <w:spacing w:after="120"/>
        <w:jc w:val="both"/>
        <w:rPr>
          <w:rFonts w:ascii="Arial" w:hAnsi="Arial"/>
          <w:spacing w:val="-2"/>
          <w:sz w:val="22"/>
          <w:szCs w:val="22"/>
        </w:rPr>
      </w:pPr>
    </w:p>
    <w:p w14:paraId="149531E5" w14:textId="77777777" w:rsidR="001E35C1" w:rsidRPr="00D81DB2" w:rsidRDefault="001E35C1" w:rsidP="001E35C1">
      <w:pPr>
        <w:tabs>
          <w:tab w:val="left" w:pos="0"/>
        </w:tabs>
        <w:suppressAutoHyphens/>
        <w:spacing w:after="120"/>
        <w:jc w:val="both"/>
        <w:rPr>
          <w:rFonts w:ascii="Arial" w:hAnsi="Arial"/>
          <w:b/>
          <w:spacing w:val="-3"/>
          <w:sz w:val="24"/>
          <w:u w:val="single"/>
        </w:rPr>
      </w:pPr>
      <w:r w:rsidRPr="00D81DB2">
        <w:rPr>
          <w:rFonts w:ascii="Arial" w:hAnsi="Arial"/>
          <w:b/>
          <w:spacing w:val="-3"/>
          <w:sz w:val="24"/>
          <w:u w:val="single"/>
        </w:rPr>
        <w:t>PROMOTION AND ADVERTISING</w:t>
      </w:r>
    </w:p>
    <w:p w14:paraId="3AA7E0BA" w14:textId="77777777" w:rsidR="001E35C1" w:rsidRDefault="001E35C1" w:rsidP="001E35C1">
      <w:pPr>
        <w:tabs>
          <w:tab w:val="left" w:pos="0"/>
        </w:tabs>
        <w:suppressAutoHyphens/>
        <w:spacing w:after="120"/>
        <w:jc w:val="both"/>
        <w:rPr>
          <w:rFonts w:ascii="Arial" w:hAnsi="Arial"/>
          <w:spacing w:val="-2"/>
          <w:sz w:val="22"/>
          <w:szCs w:val="22"/>
        </w:rPr>
      </w:pPr>
      <w:r w:rsidRPr="00D81DB2">
        <w:rPr>
          <w:rFonts w:ascii="Arial" w:hAnsi="Arial"/>
          <w:spacing w:val="-2"/>
          <w:sz w:val="22"/>
          <w:szCs w:val="22"/>
        </w:rPr>
        <w:t>European</w:t>
      </w:r>
      <w:r w:rsidRPr="00524310">
        <w:rPr>
          <w:rFonts w:ascii="Arial" w:hAnsi="Arial"/>
          <w:spacing w:val="-2"/>
          <w:sz w:val="22"/>
          <w:szCs w:val="22"/>
        </w:rPr>
        <w:t xml:space="preserve"> Championships must attract the attention of the media and squash playing public through good promotion, advertising and Press contact. ESF Flags and Event Banners must be displayed in prominent positions in the main </w:t>
      </w:r>
      <w:r w:rsidRPr="00D81DB2">
        <w:rPr>
          <w:rFonts w:ascii="Arial" w:hAnsi="Arial"/>
          <w:spacing w:val="-2"/>
          <w:sz w:val="22"/>
          <w:szCs w:val="22"/>
        </w:rPr>
        <w:t>hotel reception and at all venues. A Championships Manual must be produced for the event as specified and a website must be established and maintained as</w:t>
      </w:r>
      <w:r w:rsidRPr="00D81DB2">
        <w:rPr>
          <w:rFonts w:ascii="Arial" w:hAnsi="Arial"/>
          <w:spacing w:val="-2"/>
          <w:sz w:val="24"/>
        </w:rPr>
        <w:t xml:space="preserve"> </w:t>
      </w:r>
      <w:r w:rsidRPr="00D81DB2">
        <w:rPr>
          <w:rFonts w:ascii="Arial" w:hAnsi="Arial"/>
          <w:spacing w:val="-2"/>
          <w:sz w:val="22"/>
          <w:szCs w:val="22"/>
        </w:rPr>
        <w:t xml:space="preserve">specified </w:t>
      </w:r>
      <w:r>
        <w:rPr>
          <w:rFonts w:ascii="Arial" w:hAnsi="Arial"/>
          <w:spacing w:val="-2"/>
          <w:sz w:val="22"/>
          <w:szCs w:val="22"/>
        </w:rPr>
        <w:t>(ESF provides an event website)</w:t>
      </w:r>
      <w:r w:rsidRPr="00D044F5">
        <w:rPr>
          <w:rFonts w:ascii="Arial" w:hAnsi="Arial"/>
          <w:spacing w:val="-2"/>
          <w:sz w:val="22"/>
          <w:szCs w:val="22"/>
        </w:rPr>
        <w:t xml:space="preserve">. In addition, international media representatives must be invited </w:t>
      </w:r>
      <w:r>
        <w:rPr>
          <w:rFonts w:ascii="Arial" w:hAnsi="Arial"/>
          <w:spacing w:val="-2"/>
          <w:sz w:val="22"/>
          <w:szCs w:val="22"/>
        </w:rPr>
        <w:t xml:space="preserve">by the host </w:t>
      </w:r>
      <w:r w:rsidRPr="00D044F5">
        <w:rPr>
          <w:rFonts w:ascii="Arial" w:hAnsi="Arial"/>
          <w:spacing w:val="-2"/>
          <w:sz w:val="22"/>
          <w:szCs w:val="22"/>
        </w:rPr>
        <w:t>to attend the ETC.</w:t>
      </w:r>
      <w:r>
        <w:rPr>
          <w:rFonts w:ascii="Arial" w:hAnsi="Arial"/>
          <w:spacing w:val="-2"/>
          <w:sz w:val="22"/>
          <w:szCs w:val="22"/>
        </w:rPr>
        <w:t xml:space="preserve"> The Host Organisation will make sure that at least one international experienced squash photographer is invited, whom provides ESF with event pictures (matches and official ceremonies) to publish without extra costs for ESF.</w:t>
      </w:r>
    </w:p>
    <w:p w14:paraId="556524CC" w14:textId="77777777" w:rsidR="001E35C1" w:rsidRPr="00D81DB2" w:rsidRDefault="001E35C1" w:rsidP="001E35C1">
      <w:pPr>
        <w:tabs>
          <w:tab w:val="left" w:pos="0"/>
        </w:tabs>
        <w:suppressAutoHyphens/>
        <w:spacing w:after="120"/>
        <w:jc w:val="both"/>
        <w:rPr>
          <w:rFonts w:ascii="Arial" w:hAnsi="Arial"/>
          <w:spacing w:val="-2"/>
          <w:sz w:val="22"/>
          <w:szCs w:val="22"/>
        </w:rPr>
      </w:pPr>
    </w:p>
    <w:p w14:paraId="24418F29" w14:textId="77777777" w:rsidR="001E35C1" w:rsidRPr="00284128" w:rsidRDefault="001E35C1" w:rsidP="001E35C1">
      <w:pPr>
        <w:pStyle w:val="Heading3"/>
        <w:spacing w:after="120"/>
        <w:rPr>
          <w:b w:val="0"/>
          <w:bCs/>
          <w:spacing w:val="-2"/>
          <w:sz w:val="24"/>
          <w:szCs w:val="24"/>
        </w:rPr>
      </w:pPr>
      <w:r w:rsidRPr="00284128">
        <w:rPr>
          <w:b w:val="0"/>
          <w:bCs/>
          <w:sz w:val="24"/>
          <w:szCs w:val="24"/>
        </w:rPr>
        <w:t>SPONSORSHIP</w:t>
      </w:r>
    </w:p>
    <w:p w14:paraId="021DE4B3" w14:textId="77777777" w:rsidR="001E35C1" w:rsidRDefault="001E35C1" w:rsidP="001E35C1">
      <w:pPr>
        <w:tabs>
          <w:tab w:val="left" w:pos="0"/>
        </w:tabs>
        <w:suppressAutoHyphens/>
        <w:spacing w:after="120"/>
        <w:jc w:val="both"/>
        <w:rPr>
          <w:rFonts w:ascii="Arial" w:hAnsi="Arial"/>
          <w:spacing w:val="-2"/>
          <w:sz w:val="22"/>
          <w:szCs w:val="22"/>
        </w:rPr>
      </w:pPr>
      <w:r w:rsidRPr="00D81DB2">
        <w:rPr>
          <w:rFonts w:ascii="Arial" w:hAnsi="Arial"/>
          <w:spacing w:val="-2"/>
          <w:sz w:val="22"/>
          <w:szCs w:val="22"/>
        </w:rPr>
        <w:t>The ESF will wish to know and approve the names and products of all sponsors and official suppliers to the event.</w:t>
      </w:r>
      <w:r w:rsidRPr="00C633F5">
        <w:rPr>
          <w:rFonts w:ascii="Arial" w:hAnsi="Arial"/>
          <w:spacing w:val="-2"/>
          <w:sz w:val="22"/>
          <w:szCs w:val="22"/>
        </w:rPr>
        <w:t xml:space="preserve"> </w:t>
      </w:r>
      <w:r>
        <w:rPr>
          <w:rFonts w:ascii="Arial" w:hAnsi="Arial"/>
          <w:spacing w:val="-2"/>
          <w:sz w:val="22"/>
          <w:szCs w:val="22"/>
        </w:rPr>
        <w:t>ESF obtain the right to use the event for an ESF sponsor.</w:t>
      </w:r>
    </w:p>
    <w:p w14:paraId="4FDB6179" w14:textId="77777777" w:rsidR="001E35C1" w:rsidRPr="00C633F5" w:rsidRDefault="001E35C1" w:rsidP="001E35C1">
      <w:pPr>
        <w:tabs>
          <w:tab w:val="left" w:pos="0"/>
        </w:tabs>
        <w:suppressAutoHyphens/>
        <w:spacing w:after="120"/>
        <w:jc w:val="both"/>
        <w:rPr>
          <w:rFonts w:ascii="Arial" w:hAnsi="Arial"/>
          <w:spacing w:val="-2"/>
          <w:sz w:val="22"/>
          <w:szCs w:val="22"/>
        </w:rPr>
      </w:pPr>
    </w:p>
    <w:p w14:paraId="2E372C83" w14:textId="77777777" w:rsidR="001E35C1" w:rsidRPr="00C84E33" w:rsidRDefault="001E35C1" w:rsidP="001E35C1">
      <w:pPr>
        <w:tabs>
          <w:tab w:val="left" w:pos="0"/>
        </w:tabs>
        <w:suppressAutoHyphens/>
        <w:spacing w:after="120"/>
        <w:rPr>
          <w:rFonts w:ascii="Arial" w:hAnsi="Arial"/>
          <w:b/>
          <w:spacing w:val="-3"/>
          <w:sz w:val="24"/>
          <w:u w:val="single"/>
        </w:rPr>
      </w:pPr>
      <w:r w:rsidRPr="00C84E33">
        <w:rPr>
          <w:rFonts w:ascii="Arial" w:hAnsi="Arial"/>
          <w:b/>
          <w:spacing w:val="-3"/>
          <w:sz w:val="24"/>
          <w:u w:val="single"/>
        </w:rPr>
        <w:t>DATES</w:t>
      </w:r>
    </w:p>
    <w:p w14:paraId="15B367FF" w14:textId="77777777" w:rsidR="001E35C1" w:rsidRPr="00284128" w:rsidRDefault="001E35C1" w:rsidP="001E35C1">
      <w:pPr>
        <w:pStyle w:val="Default"/>
        <w:spacing w:after="120"/>
        <w:jc w:val="both"/>
        <w:rPr>
          <w:color w:val="auto"/>
          <w:sz w:val="22"/>
          <w:szCs w:val="22"/>
          <w:lang w:val="en-GB"/>
        </w:rPr>
      </w:pPr>
      <w:r w:rsidRPr="00284128">
        <w:rPr>
          <w:color w:val="auto"/>
          <w:sz w:val="22"/>
          <w:szCs w:val="22"/>
          <w:lang w:val="en-GB"/>
        </w:rPr>
        <w:t xml:space="preserve">Events must be scheduled to take place on the following ‘mandatory’ or ‘preferred’ dates: </w:t>
      </w:r>
    </w:p>
    <w:p w14:paraId="1EA96347" w14:textId="77777777" w:rsidR="001E35C1" w:rsidRPr="00284128" w:rsidRDefault="001E35C1" w:rsidP="001E35C1">
      <w:pPr>
        <w:pStyle w:val="Default"/>
        <w:widowControl/>
        <w:numPr>
          <w:ilvl w:val="0"/>
          <w:numId w:val="8"/>
        </w:numPr>
        <w:jc w:val="both"/>
        <w:rPr>
          <w:color w:val="auto"/>
          <w:sz w:val="22"/>
          <w:szCs w:val="22"/>
          <w:lang w:val="en-GB"/>
        </w:rPr>
      </w:pPr>
      <w:r w:rsidRPr="00284128">
        <w:rPr>
          <w:color w:val="auto"/>
          <w:sz w:val="22"/>
          <w:szCs w:val="22"/>
          <w:lang w:val="en-GB"/>
        </w:rPr>
        <w:t>European Team Championships (</w:t>
      </w:r>
      <w:r w:rsidRPr="00284128">
        <w:rPr>
          <w:b/>
          <w:bCs/>
          <w:color w:val="auto"/>
          <w:sz w:val="22"/>
          <w:szCs w:val="22"/>
          <w:lang w:val="en-GB"/>
        </w:rPr>
        <w:t>ETC Divisions 1 &amp; 2</w:t>
      </w:r>
      <w:r w:rsidRPr="00284128">
        <w:rPr>
          <w:color w:val="auto"/>
          <w:sz w:val="22"/>
          <w:szCs w:val="22"/>
          <w:lang w:val="en-GB"/>
        </w:rPr>
        <w:t>) - 4 days between Wednesday and Sunday</w:t>
      </w:r>
      <w:r>
        <w:rPr>
          <w:color w:val="auto"/>
          <w:sz w:val="22"/>
          <w:szCs w:val="22"/>
          <w:lang w:val="en-GB"/>
        </w:rPr>
        <w:t xml:space="preserve"> (departure day)</w:t>
      </w:r>
      <w:r w:rsidRPr="00284128">
        <w:rPr>
          <w:color w:val="auto"/>
          <w:sz w:val="22"/>
          <w:szCs w:val="22"/>
          <w:lang w:val="en-GB"/>
        </w:rPr>
        <w:t xml:space="preserve"> following the last Monday in April [Mandatory - dates protected by PSA and WSA].</w:t>
      </w:r>
    </w:p>
    <w:p w14:paraId="635252C3" w14:textId="77777777" w:rsidR="001E35C1" w:rsidRPr="00284128" w:rsidRDefault="001E35C1" w:rsidP="001E35C1">
      <w:pPr>
        <w:pStyle w:val="Default"/>
        <w:widowControl/>
        <w:numPr>
          <w:ilvl w:val="0"/>
          <w:numId w:val="8"/>
        </w:numPr>
        <w:jc w:val="both"/>
        <w:rPr>
          <w:color w:val="auto"/>
          <w:sz w:val="22"/>
          <w:szCs w:val="22"/>
          <w:lang w:val="en-GB"/>
        </w:rPr>
      </w:pPr>
      <w:r w:rsidRPr="00284128">
        <w:rPr>
          <w:color w:val="auto"/>
          <w:sz w:val="22"/>
          <w:szCs w:val="22"/>
          <w:lang w:val="en-GB"/>
        </w:rPr>
        <w:t xml:space="preserve">European Team Championships </w:t>
      </w:r>
      <w:r w:rsidRPr="00284128">
        <w:rPr>
          <w:b/>
          <w:color w:val="auto"/>
          <w:sz w:val="22"/>
          <w:szCs w:val="22"/>
          <w:lang w:val="en-GB"/>
        </w:rPr>
        <w:t>(ETC Division 3)</w:t>
      </w:r>
      <w:r w:rsidRPr="00284128">
        <w:rPr>
          <w:color w:val="auto"/>
          <w:sz w:val="22"/>
          <w:szCs w:val="22"/>
          <w:lang w:val="en-GB"/>
        </w:rPr>
        <w:t xml:space="preserve"> – 4 days between Wednesday and Sunday in the period one month prior to the ETC Divisions 1 &amp; 2 [Mandatory].</w:t>
      </w:r>
    </w:p>
    <w:p w14:paraId="683DF6FA" w14:textId="77777777" w:rsidR="001E35C1" w:rsidRPr="00284128" w:rsidRDefault="001E35C1" w:rsidP="001E35C1">
      <w:pPr>
        <w:pStyle w:val="Default"/>
        <w:widowControl/>
        <w:numPr>
          <w:ilvl w:val="0"/>
          <w:numId w:val="8"/>
        </w:numPr>
        <w:jc w:val="both"/>
        <w:rPr>
          <w:color w:val="auto"/>
          <w:sz w:val="22"/>
          <w:szCs w:val="22"/>
          <w:lang w:val="en-GB"/>
        </w:rPr>
      </w:pPr>
      <w:r w:rsidRPr="00284128">
        <w:rPr>
          <w:color w:val="auto"/>
          <w:sz w:val="22"/>
          <w:szCs w:val="22"/>
          <w:lang w:val="en-GB"/>
        </w:rPr>
        <w:t>European Individual (Closed) Championships (</w:t>
      </w:r>
      <w:r w:rsidRPr="00284128">
        <w:rPr>
          <w:b/>
          <w:bCs/>
          <w:color w:val="auto"/>
          <w:sz w:val="22"/>
          <w:szCs w:val="22"/>
          <w:lang w:val="en-GB"/>
        </w:rPr>
        <w:t>EICC</w:t>
      </w:r>
      <w:r w:rsidRPr="00284128">
        <w:rPr>
          <w:color w:val="auto"/>
          <w:sz w:val="22"/>
          <w:szCs w:val="22"/>
          <w:lang w:val="en-GB"/>
        </w:rPr>
        <w:t>) - 4 days in May or June [Preferred].</w:t>
      </w:r>
    </w:p>
    <w:p w14:paraId="2C38C37E" w14:textId="77777777" w:rsidR="001E35C1" w:rsidRPr="00284128" w:rsidRDefault="001E35C1" w:rsidP="001E35C1">
      <w:pPr>
        <w:pStyle w:val="Default"/>
        <w:widowControl/>
        <w:numPr>
          <w:ilvl w:val="0"/>
          <w:numId w:val="8"/>
        </w:numPr>
        <w:jc w:val="both"/>
        <w:rPr>
          <w:color w:val="auto"/>
          <w:sz w:val="22"/>
          <w:szCs w:val="22"/>
          <w:lang w:val="en-GB"/>
        </w:rPr>
      </w:pPr>
      <w:r w:rsidRPr="00284128">
        <w:rPr>
          <w:color w:val="auto"/>
          <w:sz w:val="22"/>
          <w:szCs w:val="22"/>
          <w:lang w:val="en-GB"/>
        </w:rPr>
        <w:t>European Club Championships (</w:t>
      </w:r>
      <w:r w:rsidRPr="00284128">
        <w:rPr>
          <w:b/>
          <w:bCs/>
          <w:color w:val="auto"/>
          <w:sz w:val="22"/>
          <w:szCs w:val="22"/>
          <w:lang w:val="en-GB"/>
        </w:rPr>
        <w:t>ECC</w:t>
      </w:r>
      <w:r w:rsidRPr="00284128">
        <w:rPr>
          <w:color w:val="auto"/>
          <w:sz w:val="22"/>
          <w:szCs w:val="22"/>
          <w:lang w:val="en-GB"/>
        </w:rPr>
        <w:t xml:space="preserve">) – 4 days between Wednesday and Sunday in September [Mandatory]. </w:t>
      </w:r>
    </w:p>
    <w:p w14:paraId="18B0771E" w14:textId="77777777" w:rsidR="001E35C1" w:rsidRPr="00284128" w:rsidRDefault="001E35C1" w:rsidP="001E35C1">
      <w:pPr>
        <w:pStyle w:val="Default"/>
        <w:widowControl/>
        <w:numPr>
          <w:ilvl w:val="0"/>
          <w:numId w:val="8"/>
        </w:numPr>
        <w:jc w:val="both"/>
        <w:rPr>
          <w:color w:val="auto"/>
          <w:sz w:val="22"/>
          <w:szCs w:val="22"/>
          <w:lang w:val="en-GB"/>
        </w:rPr>
      </w:pPr>
      <w:r w:rsidRPr="00284128">
        <w:rPr>
          <w:color w:val="auto"/>
          <w:sz w:val="22"/>
          <w:szCs w:val="22"/>
          <w:lang w:val="en-GB"/>
        </w:rPr>
        <w:t>European Junior Under19 Championships (</w:t>
      </w:r>
      <w:r w:rsidRPr="00284128">
        <w:rPr>
          <w:b/>
          <w:bCs/>
          <w:color w:val="auto"/>
          <w:sz w:val="22"/>
          <w:szCs w:val="22"/>
          <w:lang w:val="en-GB"/>
        </w:rPr>
        <w:t>EJC U19</w:t>
      </w:r>
      <w:r w:rsidRPr="00284128">
        <w:rPr>
          <w:color w:val="auto"/>
          <w:sz w:val="22"/>
          <w:szCs w:val="22"/>
          <w:lang w:val="en-GB"/>
        </w:rPr>
        <w:t xml:space="preserve">) – 4 days Individual + 1 rest day + 4 days Team - ending on Easter Sunday [Mandatory]. </w:t>
      </w:r>
    </w:p>
    <w:p w14:paraId="44D6722B" w14:textId="77777777" w:rsidR="001E35C1" w:rsidRPr="00284128" w:rsidRDefault="001E35C1" w:rsidP="001E35C1">
      <w:pPr>
        <w:pStyle w:val="Default"/>
        <w:widowControl/>
        <w:numPr>
          <w:ilvl w:val="0"/>
          <w:numId w:val="8"/>
        </w:numPr>
        <w:spacing w:after="120"/>
        <w:jc w:val="both"/>
        <w:rPr>
          <w:color w:val="auto"/>
          <w:sz w:val="22"/>
          <w:szCs w:val="22"/>
          <w:lang w:val="en-GB"/>
        </w:rPr>
      </w:pPr>
      <w:r w:rsidRPr="00284128">
        <w:rPr>
          <w:color w:val="auto"/>
          <w:sz w:val="22"/>
          <w:szCs w:val="22"/>
          <w:lang w:val="en-GB"/>
        </w:rPr>
        <w:lastRenderedPageBreak/>
        <w:t>European Junior Under 15/17 Championships (</w:t>
      </w:r>
      <w:r w:rsidRPr="00284128">
        <w:rPr>
          <w:b/>
          <w:bCs/>
          <w:color w:val="auto"/>
          <w:sz w:val="22"/>
          <w:szCs w:val="22"/>
          <w:lang w:val="en-GB"/>
        </w:rPr>
        <w:t>EJC U15/17</w:t>
      </w:r>
      <w:r w:rsidRPr="00284128">
        <w:rPr>
          <w:color w:val="auto"/>
          <w:sz w:val="22"/>
          <w:szCs w:val="22"/>
          <w:lang w:val="en-GB"/>
        </w:rPr>
        <w:t>) – 4 days over the 2</w:t>
      </w:r>
      <w:proofErr w:type="spellStart"/>
      <w:r w:rsidRPr="00284128">
        <w:rPr>
          <w:color w:val="auto"/>
          <w:position w:val="8"/>
          <w:sz w:val="22"/>
          <w:szCs w:val="22"/>
          <w:vertAlign w:val="superscript"/>
          <w:lang w:val="en-GB"/>
        </w:rPr>
        <w:t>nd</w:t>
      </w:r>
      <w:proofErr w:type="spellEnd"/>
      <w:r w:rsidRPr="00284128">
        <w:rPr>
          <w:color w:val="auto"/>
          <w:position w:val="8"/>
          <w:sz w:val="22"/>
          <w:szCs w:val="22"/>
          <w:vertAlign w:val="superscript"/>
          <w:lang w:val="en-GB"/>
        </w:rPr>
        <w:t xml:space="preserve"> </w:t>
      </w:r>
      <w:r w:rsidRPr="00284128">
        <w:rPr>
          <w:color w:val="auto"/>
          <w:sz w:val="22"/>
          <w:szCs w:val="22"/>
          <w:lang w:val="en-GB"/>
        </w:rPr>
        <w:t xml:space="preserve">weekend in May [Mandatory]. </w:t>
      </w:r>
    </w:p>
    <w:p w14:paraId="71E6C544" w14:textId="77777777" w:rsidR="001E35C1" w:rsidRDefault="001E35C1" w:rsidP="001E35C1">
      <w:pPr>
        <w:tabs>
          <w:tab w:val="left" w:pos="0"/>
        </w:tabs>
        <w:suppressAutoHyphens/>
        <w:spacing w:after="120"/>
        <w:jc w:val="both"/>
        <w:rPr>
          <w:rFonts w:ascii="Arial" w:hAnsi="Arial"/>
          <w:spacing w:val="-2"/>
          <w:sz w:val="22"/>
          <w:szCs w:val="22"/>
        </w:rPr>
      </w:pPr>
      <w:r>
        <w:rPr>
          <w:rFonts w:ascii="Arial" w:hAnsi="Arial"/>
          <w:spacing w:val="-2"/>
          <w:sz w:val="22"/>
          <w:szCs w:val="22"/>
        </w:rPr>
        <w:t xml:space="preserve">ESF will prepare a timetable in the draft invitation and send it to the host for approval. </w:t>
      </w:r>
    </w:p>
    <w:p w14:paraId="3D2AC640" w14:textId="77777777" w:rsidR="001E35C1" w:rsidRPr="00D81DB2" w:rsidRDefault="001E35C1" w:rsidP="001E35C1">
      <w:pPr>
        <w:tabs>
          <w:tab w:val="left" w:pos="0"/>
        </w:tabs>
        <w:suppressAutoHyphens/>
        <w:spacing w:after="120"/>
        <w:jc w:val="both"/>
        <w:rPr>
          <w:rFonts w:ascii="Arial" w:hAnsi="Arial"/>
          <w:spacing w:val="-2"/>
          <w:sz w:val="22"/>
          <w:szCs w:val="22"/>
        </w:rPr>
      </w:pPr>
    </w:p>
    <w:p w14:paraId="2D046B87" w14:textId="77777777" w:rsidR="001E35C1" w:rsidRPr="00D81DB2" w:rsidRDefault="001E35C1" w:rsidP="001E35C1">
      <w:pPr>
        <w:tabs>
          <w:tab w:val="left" w:pos="0"/>
        </w:tabs>
        <w:suppressAutoHyphens/>
        <w:spacing w:after="120"/>
        <w:jc w:val="both"/>
        <w:rPr>
          <w:rFonts w:ascii="Arial" w:hAnsi="Arial"/>
          <w:b/>
          <w:spacing w:val="-3"/>
          <w:sz w:val="24"/>
          <w:u w:val="single"/>
        </w:rPr>
      </w:pPr>
      <w:r w:rsidRPr="00D81DB2">
        <w:rPr>
          <w:rFonts w:ascii="Arial" w:hAnsi="Arial"/>
          <w:b/>
          <w:spacing w:val="-3"/>
          <w:sz w:val="24"/>
          <w:u w:val="single"/>
        </w:rPr>
        <w:t>VENUE</w:t>
      </w:r>
    </w:p>
    <w:p w14:paraId="1D9DF190" w14:textId="77777777" w:rsidR="001E35C1" w:rsidRPr="00D81DB2" w:rsidRDefault="001E35C1" w:rsidP="001E35C1">
      <w:pPr>
        <w:tabs>
          <w:tab w:val="left" w:pos="0"/>
        </w:tabs>
        <w:suppressAutoHyphens/>
        <w:jc w:val="both"/>
        <w:rPr>
          <w:rFonts w:ascii="Arial" w:hAnsi="Arial"/>
          <w:spacing w:val="-2"/>
          <w:sz w:val="22"/>
          <w:szCs w:val="22"/>
        </w:rPr>
      </w:pPr>
      <w:r w:rsidRPr="00D81DB2">
        <w:rPr>
          <w:rFonts w:ascii="Arial" w:hAnsi="Arial"/>
          <w:spacing w:val="-2"/>
          <w:sz w:val="22"/>
          <w:szCs w:val="22"/>
        </w:rPr>
        <w:t>The venue proposed must provide the right environment to project the image of a European Championship. It must have adequate changing and catering facilities for players and officials; and provide the following f</w:t>
      </w:r>
      <w:r>
        <w:rPr>
          <w:rFonts w:ascii="Arial" w:hAnsi="Arial"/>
          <w:spacing w:val="-2"/>
          <w:sz w:val="22"/>
          <w:szCs w:val="22"/>
        </w:rPr>
        <w:t>acilities as defined in the Regulation</w:t>
      </w:r>
      <w:r w:rsidRPr="00D81DB2">
        <w:rPr>
          <w:rFonts w:ascii="Arial" w:hAnsi="Arial"/>
          <w:spacing w:val="-2"/>
          <w:sz w:val="22"/>
          <w:szCs w:val="22"/>
        </w:rPr>
        <w:t xml:space="preserve">s: </w:t>
      </w:r>
    </w:p>
    <w:p w14:paraId="4F48DAC8" w14:textId="77777777" w:rsidR="001E35C1" w:rsidRPr="00D81DB2" w:rsidRDefault="001E35C1" w:rsidP="001E35C1">
      <w:pPr>
        <w:tabs>
          <w:tab w:val="left" w:pos="0"/>
        </w:tabs>
        <w:suppressAutoHyphens/>
        <w:jc w:val="both"/>
        <w:rPr>
          <w:rFonts w:ascii="Arial" w:hAnsi="Arial"/>
          <w:spacing w:val="-2"/>
          <w:sz w:val="22"/>
          <w:szCs w:val="22"/>
        </w:rPr>
      </w:pPr>
    </w:p>
    <w:p w14:paraId="38FE10B6" w14:textId="77777777" w:rsidR="001E35C1" w:rsidRPr="00D81DB2" w:rsidRDefault="001E35C1" w:rsidP="001E35C1">
      <w:pPr>
        <w:numPr>
          <w:ilvl w:val="0"/>
          <w:numId w:val="7"/>
        </w:numPr>
        <w:tabs>
          <w:tab w:val="clear" w:pos="720"/>
          <w:tab w:val="num" w:pos="426"/>
        </w:tabs>
        <w:suppressAutoHyphens/>
        <w:ind w:left="0" w:firstLine="0"/>
        <w:jc w:val="both"/>
        <w:rPr>
          <w:rFonts w:ascii="Arial" w:hAnsi="Arial"/>
          <w:spacing w:val="-2"/>
          <w:sz w:val="22"/>
          <w:szCs w:val="22"/>
        </w:rPr>
      </w:pPr>
      <w:r w:rsidRPr="00D81DB2">
        <w:rPr>
          <w:rFonts w:ascii="Arial" w:hAnsi="Arial"/>
          <w:spacing w:val="-2"/>
          <w:sz w:val="22"/>
          <w:szCs w:val="22"/>
        </w:rPr>
        <w:t xml:space="preserve">Tournament Office with IT System and Display Board for results and messages (F10) </w:t>
      </w:r>
    </w:p>
    <w:p w14:paraId="05D3D8BB" w14:textId="77777777" w:rsidR="001E35C1" w:rsidRPr="00D81DB2" w:rsidRDefault="001E35C1" w:rsidP="001E35C1">
      <w:pPr>
        <w:numPr>
          <w:ilvl w:val="0"/>
          <w:numId w:val="7"/>
        </w:numPr>
        <w:tabs>
          <w:tab w:val="clear" w:pos="720"/>
          <w:tab w:val="num" w:pos="426"/>
        </w:tabs>
        <w:suppressAutoHyphens/>
        <w:ind w:left="0" w:firstLine="0"/>
        <w:jc w:val="both"/>
        <w:rPr>
          <w:rFonts w:ascii="Arial" w:hAnsi="Arial"/>
          <w:spacing w:val="-2"/>
          <w:sz w:val="22"/>
          <w:szCs w:val="22"/>
        </w:rPr>
      </w:pPr>
      <w:r w:rsidRPr="00D81DB2">
        <w:rPr>
          <w:rFonts w:ascii="Arial" w:hAnsi="Arial"/>
          <w:spacing w:val="-2"/>
          <w:sz w:val="22"/>
          <w:szCs w:val="22"/>
        </w:rPr>
        <w:t>Press Office with facilities for the media (F18)</w:t>
      </w:r>
    </w:p>
    <w:p w14:paraId="2B2E43C5" w14:textId="77777777" w:rsidR="001E35C1" w:rsidRPr="00D044F5" w:rsidRDefault="001E35C1" w:rsidP="001E35C1">
      <w:pPr>
        <w:numPr>
          <w:ilvl w:val="0"/>
          <w:numId w:val="7"/>
        </w:numPr>
        <w:tabs>
          <w:tab w:val="clear" w:pos="720"/>
          <w:tab w:val="num" w:pos="426"/>
        </w:tabs>
        <w:suppressAutoHyphens/>
        <w:ind w:left="0" w:firstLine="0"/>
        <w:jc w:val="both"/>
        <w:rPr>
          <w:rFonts w:ascii="Arial" w:hAnsi="Arial"/>
          <w:spacing w:val="-2"/>
          <w:sz w:val="22"/>
          <w:szCs w:val="22"/>
        </w:rPr>
      </w:pPr>
      <w:r w:rsidRPr="00D044F5">
        <w:rPr>
          <w:rFonts w:ascii="Arial" w:hAnsi="Arial"/>
          <w:spacing w:val="-2"/>
          <w:sz w:val="22"/>
          <w:szCs w:val="22"/>
        </w:rPr>
        <w:t>Conference Room for Meetings (F13)</w:t>
      </w:r>
    </w:p>
    <w:p w14:paraId="28EA9B22" w14:textId="77777777" w:rsidR="001E35C1" w:rsidRPr="00D044F5" w:rsidRDefault="001E35C1" w:rsidP="001E35C1">
      <w:pPr>
        <w:numPr>
          <w:ilvl w:val="0"/>
          <w:numId w:val="7"/>
        </w:numPr>
        <w:tabs>
          <w:tab w:val="clear" w:pos="720"/>
          <w:tab w:val="num" w:pos="426"/>
        </w:tabs>
        <w:suppressAutoHyphens/>
        <w:ind w:left="425" w:hanging="425"/>
        <w:jc w:val="both"/>
        <w:rPr>
          <w:rFonts w:ascii="Arial" w:hAnsi="Arial"/>
          <w:spacing w:val="-2"/>
          <w:sz w:val="22"/>
          <w:szCs w:val="22"/>
        </w:rPr>
      </w:pPr>
      <w:r w:rsidRPr="00D044F5">
        <w:rPr>
          <w:rFonts w:ascii="Arial" w:hAnsi="Arial"/>
          <w:spacing w:val="-2"/>
          <w:sz w:val="22"/>
          <w:szCs w:val="22"/>
        </w:rPr>
        <w:t>Medical and/or Physiotherapy Room with First Aid facilities (F7) and separate room for Dope Testing (in case required)</w:t>
      </w:r>
    </w:p>
    <w:p w14:paraId="4B4E3487" w14:textId="77777777" w:rsidR="001E35C1" w:rsidRPr="00284128" w:rsidRDefault="001E35C1" w:rsidP="001E35C1">
      <w:pPr>
        <w:numPr>
          <w:ilvl w:val="0"/>
          <w:numId w:val="7"/>
        </w:numPr>
        <w:tabs>
          <w:tab w:val="clear" w:pos="720"/>
          <w:tab w:val="num" w:pos="426"/>
        </w:tabs>
        <w:suppressAutoHyphens/>
        <w:spacing w:after="120"/>
        <w:ind w:left="426" w:hanging="426"/>
        <w:jc w:val="both"/>
        <w:rPr>
          <w:rFonts w:ascii="Arial" w:hAnsi="Arial"/>
          <w:spacing w:val="-2"/>
          <w:sz w:val="22"/>
          <w:szCs w:val="22"/>
        </w:rPr>
      </w:pPr>
      <w:r w:rsidRPr="00D044F5">
        <w:rPr>
          <w:rFonts w:ascii="Arial" w:hAnsi="Arial" w:cs="Arial"/>
          <w:sz w:val="22"/>
          <w:szCs w:val="22"/>
        </w:rPr>
        <w:t>Provide space for exhibition stands for main ESF sponsors close to the main spectator court (F17)</w:t>
      </w:r>
    </w:p>
    <w:p w14:paraId="087A01D4" w14:textId="77777777" w:rsidR="001E35C1" w:rsidRPr="00D044F5" w:rsidRDefault="001E35C1" w:rsidP="001E35C1">
      <w:pPr>
        <w:suppressAutoHyphens/>
        <w:spacing w:after="120"/>
        <w:jc w:val="both"/>
        <w:rPr>
          <w:rFonts w:ascii="Arial" w:hAnsi="Arial"/>
          <w:spacing w:val="-2"/>
          <w:sz w:val="22"/>
          <w:szCs w:val="22"/>
        </w:rPr>
      </w:pPr>
    </w:p>
    <w:p w14:paraId="4BA4D74A" w14:textId="77777777" w:rsidR="001E35C1" w:rsidRPr="00D81DB2" w:rsidRDefault="001E35C1" w:rsidP="001E35C1">
      <w:pPr>
        <w:tabs>
          <w:tab w:val="left" w:pos="0"/>
        </w:tabs>
        <w:suppressAutoHyphens/>
        <w:spacing w:after="120"/>
        <w:jc w:val="both"/>
        <w:rPr>
          <w:rFonts w:ascii="Arial" w:hAnsi="Arial"/>
          <w:b/>
          <w:spacing w:val="-3"/>
          <w:sz w:val="24"/>
          <w:u w:val="single"/>
        </w:rPr>
      </w:pPr>
      <w:r w:rsidRPr="00D044F5">
        <w:rPr>
          <w:rFonts w:ascii="Arial" w:hAnsi="Arial"/>
          <w:b/>
          <w:spacing w:val="-3"/>
          <w:sz w:val="24"/>
          <w:u w:val="single"/>
        </w:rPr>
        <w:t>COURTS</w:t>
      </w:r>
    </w:p>
    <w:p w14:paraId="0DE41158" w14:textId="77777777" w:rsidR="001E35C1" w:rsidRPr="00284128" w:rsidRDefault="001E35C1" w:rsidP="001E35C1">
      <w:pPr>
        <w:pStyle w:val="Default"/>
        <w:spacing w:after="120"/>
        <w:jc w:val="both"/>
        <w:rPr>
          <w:color w:val="auto"/>
          <w:sz w:val="22"/>
          <w:szCs w:val="22"/>
          <w:lang w:val="en-GB"/>
        </w:rPr>
      </w:pPr>
      <w:r w:rsidRPr="00284128">
        <w:rPr>
          <w:color w:val="auto"/>
          <w:sz w:val="22"/>
          <w:szCs w:val="22"/>
          <w:lang w:val="en-GB"/>
        </w:rPr>
        <w:t xml:space="preserve">All courts to be used for the event must meet WSF specifications with correct lighting and flooring in line with Rule D12. ESF and Sponsors’ logos must be displayed as specified in Reg. F17. The minimum number of courts required for each event is defined below. Ideally, additional courts should be available for players to use for warm up and practice. </w:t>
      </w:r>
    </w:p>
    <w:p w14:paraId="017A202F" w14:textId="77777777" w:rsidR="001E35C1" w:rsidRPr="00284128" w:rsidRDefault="001E35C1" w:rsidP="001E35C1">
      <w:pPr>
        <w:pStyle w:val="Default"/>
        <w:spacing w:after="120"/>
        <w:jc w:val="both"/>
        <w:rPr>
          <w:color w:val="auto"/>
          <w:sz w:val="22"/>
          <w:szCs w:val="22"/>
          <w:lang w:val="en-GB"/>
        </w:rPr>
      </w:pPr>
      <w:r w:rsidRPr="00284128">
        <w:rPr>
          <w:color w:val="auto"/>
          <w:sz w:val="22"/>
          <w:szCs w:val="22"/>
          <w:lang w:val="en-GB"/>
        </w:rPr>
        <w:t xml:space="preserve">All events should have at least one court that provides viewing facilities for a minimum of 100 spectators, except that the ETC and EICC must have a glass court with an adjustable tin with viewing for at least 300 (including seating for 150) spectators, sponsors, media and officials. </w:t>
      </w:r>
    </w:p>
    <w:p w14:paraId="45315BED" w14:textId="77777777" w:rsidR="001E35C1" w:rsidRPr="00284128" w:rsidRDefault="001E35C1" w:rsidP="001E35C1">
      <w:pPr>
        <w:pStyle w:val="Default"/>
        <w:widowControl/>
        <w:numPr>
          <w:ilvl w:val="0"/>
          <w:numId w:val="9"/>
        </w:numPr>
        <w:jc w:val="both"/>
        <w:rPr>
          <w:color w:val="auto"/>
          <w:sz w:val="22"/>
          <w:szCs w:val="22"/>
          <w:lang w:val="en-GB"/>
        </w:rPr>
      </w:pPr>
      <w:r w:rsidRPr="00284128">
        <w:rPr>
          <w:b/>
          <w:bCs/>
          <w:color w:val="auto"/>
          <w:sz w:val="22"/>
          <w:szCs w:val="22"/>
          <w:lang w:val="en-GB"/>
        </w:rPr>
        <w:t xml:space="preserve">ETC (Divisions 1 &amp; 2) </w:t>
      </w:r>
      <w:r w:rsidRPr="00284128">
        <w:rPr>
          <w:color w:val="auto"/>
          <w:sz w:val="22"/>
          <w:szCs w:val="22"/>
          <w:lang w:val="en-GB"/>
        </w:rPr>
        <w:t xml:space="preserve">– at least 8 courts, including a show court, in no more than two closely located venues (ideally in walking distance) </w:t>
      </w:r>
    </w:p>
    <w:p w14:paraId="11A07D6D" w14:textId="77777777" w:rsidR="001E35C1" w:rsidRPr="00284128" w:rsidRDefault="001E35C1" w:rsidP="001E35C1">
      <w:pPr>
        <w:pStyle w:val="Default"/>
        <w:widowControl/>
        <w:numPr>
          <w:ilvl w:val="0"/>
          <w:numId w:val="9"/>
        </w:numPr>
        <w:jc w:val="both"/>
        <w:rPr>
          <w:color w:val="auto"/>
          <w:sz w:val="22"/>
          <w:szCs w:val="22"/>
          <w:lang w:val="en-GB"/>
        </w:rPr>
      </w:pPr>
      <w:r w:rsidRPr="00284128">
        <w:rPr>
          <w:b/>
          <w:color w:val="auto"/>
          <w:sz w:val="22"/>
          <w:szCs w:val="22"/>
          <w:lang w:val="en-GB"/>
        </w:rPr>
        <w:t>ETC (Division 3)</w:t>
      </w:r>
      <w:r w:rsidRPr="00284128">
        <w:rPr>
          <w:color w:val="auto"/>
          <w:sz w:val="22"/>
          <w:szCs w:val="22"/>
          <w:lang w:val="en-GB"/>
        </w:rPr>
        <w:t xml:space="preserve"> – at least 4 courts in one venue</w:t>
      </w:r>
    </w:p>
    <w:p w14:paraId="54F873DF" w14:textId="77777777" w:rsidR="001E35C1" w:rsidRPr="00284128" w:rsidRDefault="001E35C1" w:rsidP="001E35C1">
      <w:pPr>
        <w:pStyle w:val="Default"/>
        <w:widowControl/>
        <w:numPr>
          <w:ilvl w:val="0"/>
          <w:numId w:val="9"/>
        </w:numPr>
        <w:jc w:val="both"/>
        <w:rPr>
          <w:color w:val="auto"/>
          <w:sz w:val="22"/>
          <w:szCs w:val="22"/>
          <w:lang w:val="en-GB"/>
        </w:rPr>
      </w:pPr>
      <w:r w:rsidRPr="00284128">
        <w:rPr>
          <w:b/>
          <w:bCs/>
          <w:color w:val="auto"/>
          <w:sz w:val="22"/>
          <w:szCs w:val="22"/>
          <w:lang w:val="en-GB"/>
        </w:rPr>
        <w:t xml:space="preserve">EICC </w:t>
      </w:r>
      <w:r w:rsidRPr="00284128">
        <w:rPr>
          <w:color w:val="auto"/>
          <w:sz w:val="22"/>
          <w:szCs w:val="22"/>
          <w:lang w:val="en-GB"/>
        </w:rPr>
        <w:t xml:space="preserve">– at least 4 courts in one venue and a show court located nearby (ideally within walking distance) </w:t>
      </w:r>
    </w:p>
    <w:p w14:paraId="5A821178" w14:textId="77777777" w:rsidR="001E35C1" w:rsidRPr="00284128" w:rsidRDefault="001E35C1" w:rsidP="001E35C1">
      <w:pPr>
        <w:pStyle w:val="Default"/>
        <w:widowControl/>
        <w:numPr>
          <w:ilvl w:val="0"/>
          <w:numId w:val="9"/>
        </w:numPr>
        <w:jc w:val="both"/>
        <w:rPr>
          <w:color w:val="auto"/>
          <w:sz w:val="22"/>
          <w:szCs w:val="22"/>
          <w:lang w:val="en-GB"/>
        </w:rPr>
      </w:pPr>
      <w:r w:rsidRPr="00284128">
        <w:rPr>
          <w:b/>
          <w:bCs/>
          <w:color w:val="auto"/>
          <w:sz w:val="22"/>
          <w:szCs w:val="22"/>
          <w:lang w:val="en-GB"/>
        </w:rPr>
        <w:t xml:space="preserve">ECC </w:t>
      </w:r>
      <w:r w:rsidRPr="00284128">
        <w:rPr>
          <w:color w:val="auto"/>
          <w:sz w:val="22"/>
          <w:szCs w:val="22"/>
          <w:lang w:val="en-GB"/>
        </w:rPr>
        <w:t xml:space="preserve">– at least 6 courts in one venue </w:t>
      </w:r>
    </w:p>
    <w:p w14:paraId="4AE5122B" w14:textId="77777777" w:rsidR="001E35C1" w:rsidRPr="00284128" w:rsidRDefault="001E35C1" w:rsidP="001E35C1">
      <w:pPr>
        <w:pStyle w:val="Default"/>
        <w:widowControl/>
        <w:numPr>
          <w:ilvl w:val="0"/>
          <w:numId w:val="9"/>
        </w:numPr>
        <w:jc w:val="both"/>
        <w:rPr>
          <w:color w:val="auto"/>
          <w:sz w:val="22"/>
          <w:szCs w:val="22"/>
          <w:lang w:val="en-GB"/>
        </w:rPr>
      </w:pPr>
      <w:r w:rsidRPr="00284128">
        <w:rPr>
          <w:b/>
          <w:bCs/>
          <w:color w:val="auto"/>
          <w:sz w:val="22"/>
          <w:szCs w:val="22"/>
          <w:lang w:val="en-GB"/>
        </w:rPr>
        <w:t xml:space="preserve">EJC U19 Individual and Team </w:t>
      </w:r>
      <w:r w:rsidRPr="00284128">
        <w:rPr>
          <w:color w:val="auto"/>
          <w:sz w:val="22"/>
          <w:szCs w:val="22"/>
          <w:lang w:val="en-GB"/>
        </w:rPr>
        <w:t xml:space="preserve">– at least 6 courts in one venue </w:t>
      </w:r>
    </w:p>
    <w:p w14:paraId="50F6D2D6" w14:textId="77777777" w:rsidR="001E35C1" w:rsidRPr="00284128" w:rsidRDefault="001E35C1" w:rsidP="001E35C1">
      <w:pPr>
        <w:pStyle w:val="Default"/>
        <w:widowControl/>
        <w:numPr>
          <w:ilvl w:val="0"/>
          <w:numId w:val="9"/>
        </w:numPr>
        <w:jc w:val="both"/>
        <w:rPr>
          <w:color w:val="auto"/>
          <w:sz w:val="22"/>
          <w:szCs w:val="22"/>
          <w:lang w:val="en-GB"/>
        </w:rPr>
      </w:pPr>
      <w:r w:rsidRPr="00284128">
        <w:rPr>
          <w:b/>
          <w:bCs/>
          <w:color w:val="auto"/>
          <w:sz w:val="22"/>
          <w:szCs w:val="22"/>
          <w:lang w:val="en-GB"/>
        </w:rPr>
        <w:t xml:space="preserve">EJC U15/17 </w:t>
      </w:r>
      <w:r w:rsidRPr="00284128">
        <w:rPr>
          <w:color w:val="auto"/>
          <w:sz w:val="22"/>
          <w:szCs w:val="22"/>
          <w:lang w:val="en-GB"/>
        </w:rPr>
        <w:t xml:space="preserve">– at least 8 courts in one venue </w:t>
      </w:r>
    </w:p>
    <w:p w14:paraId="28034611" w14:textId="77777777" w:rsidR="001E35C1" w:rsidRDefault="001E35C1" w:rsidP="001E35C1">
      <w:pPr>
        <w:tabs>
          <w:tab w:val="left" w:pos="0"/>
        </w:tabs>
        <w:suppressAutoHyphens/>
        <w:spacing w:before="120" w:after="120"/>
        <w:jc w:val="both"/>
        <w:rPr>
          <w:rFonts w:ascii="Arial" w:hAnsi="Arial" w:cs="Arial"/>
          <w:sz w:val="22"/>
          <w:szCs w:val="22"/>
        </w:rPr>
      </w:pPr>
      <w:r w:rsidRPr="00C633F5">
        <w:rPr>
          <w:rFonts w:ascii="Arial" w:hAnsi="Arial" w:cs="Arial"/>
          <w:sz w:val="22"/>
          <w:szCs w:val="22"/>
        </w:rPr>
        <w:t>Any variation in the above must be approved in advance by the ESF Technical D</w:t>
      </w:r>
      <w:r>
        <w:rPr>
          <w:rFonts w:ascii="Arial" w:hAnsi="Arial" w:cs="Arial"/>
          <w:sz w:val="22"/>
          <w:szCs w:val="22"/>
        </w:rPr>
        <w:t>elegate</w:t>
      </w:r>
      <w:r w:rsidRPr="00C633F5">
        <w:rPr>
          <w:rFonts w:ascii="Arial" w:hAnsi="Arial" w:cs="Arial"/>
          <w:sz w:val="22"/>
          <w:szCs w:val="22"/>
        </w:rPr>
        <w:t xml:space="preserve"> for the specific event.</w:t>
      </w:r>
    </w:p>
    <w:p w14:paraId="20A3CA5A" w14:textId="77777777" w:rsidR="001E35C1" w:rsidRPr="00284128" w:rsidRDefault="001E35C1" w:rsidP="001E35C1">
      <w:pPr>
        <w:tabs>
          <w:tab w:val="left" w:pos="0"/>
        </w:tabs>
        <w:suppressAutoHyphens/>
        <w:spacing w:before="120" w:after="120"/>
        <w:jc w:val="both"/>
        <w:rPr>
          <w:rFonts w:ascii="Arial" w:hAnsi="Arial" w:cs="Arial"/>
          <w:sz w:val="22"/>
          <w:szCs w:val="22"/>
        </w:rPr>
      </w:pPr>
    </w:p>
    <w:p w14:paraId="46969FCF" w14:textId="77777777" w:rsidR="001E35C1" w:rsidRPr="00284128" w:rsidRDefault="001E35C1" w:rsidP="001E35C1">
      <w:pPr>
        <w:pStyle w:val="Heading1"/>
        <w:spacing w:after="120"/>
        <w:rPr>
          <w:b w:val="0"/>
        </w:rPr>
      </w:pPr>
      <w:r w:rsidRPr="00284128">
        <w:rPr>
          <w:b w:val="0"/>
        </w:rPr>
        <w:t>FORMAT OF THE EVENT</w:t>
      </w:r>
    </w:p>
    <w:p w14:paraId="1B7D9C1F" w14:textId="77777777" w:rsidR="001E35C1" w:rsidRPr="00D81DB2" w:rsidRDefault="001E35C1" w:rsidP="001E35C1">
      <w:pPr>
        <w:tabs>
          <w:tab w:val="left" w:pos="0"/>
        </w:tabs>
        <w:suppressAutoHyphens/>
        <w:spacing w:after="120"/>
        <w:jc w:val="both"/>
        <w:rPr>
          <w:rFonts w:ascii="Arial" w:hAnsi="Arial"/>
          <w:b/>
          <w:spacing w:val="-3"/>
          <w:sz w:val="22"/>
          <w:szCs w:val="22"/>
          <w:u w:val="single"/>
        </w:rPr>
      </w:pPr>
      <w:r w:rsidRPr="00D81DB2">
        <w:rPr>
          <w:rFonts w:ascii="Arial" w:hAnsi="Arial"/>
          <w:spacing w:val="-2"/>
          <w:sz w:val="22"/>
          <w:szCs w:val="22"/>
        </w:rPr>
        <w:t>All Championships must be organised in accordance with Reg. J governing each event.</w:t>
      </w:r>
    </w:p>
    <w:p w14:paraId="3CDB1586" w14:textId="77777777" w:rsidR="001E35C1" w:rsidRDefault="001E35C1" w:rsidP="001E35C1">
      <w:pPr>
        <w:tabs>
          <w:tab w:val="left" w:pos="0"/>
        </w:tabs>
        <w:suppressAutoHyphens/>
        <w:spacing w:after="120"/>
        <w:jc w:val="both"/>
        <w:rPr>
          <w:rFonts w:ascii="Arial" w:hAnsi="Arial"/>
          <w:b/>
          <w:spacing w:val="-3"/>
          <w:sz w:val="24"/>
          <w:u w:val="single"/>
        </w:rPr>
      </w:pPr>
    </w:p>
    <w:p w14:paraId="3BD57B5D" w14:textId="77777777" w:rsidR="001E35C1" w:rsidRPr="00D81DB2" w:rsidRDefault="001E35C1" w:rsidP="001E35C1">
      <w:pPr>
        <w:tabs>
          <w:tab w:val="left" w:pos="0"/>
        </w:tabs>
        <w:suppressAutoHyphens/>
        <w:spacing w:after="120"/>
        <w:jc w:val="both"/>
        <w:rPr>
          <w:rFonts w:ascii="Arial" w:hAnsi="Arial"/>
          <w:b/>
          <w:spacing w:val="-3"/>
          <w:sz w:val="24"/>
          <w:u w:val="single"/>
        </w:rPr>
      </w:pPr>
      <w:r w:rsidRPr="00D81DB2">
        <w:rPr>
          <w:rFonts w:ascii="Arial" w:hAnsi="Arial"/>
          <w:b/>
          <w:spacing w:val="-3"/>
          <w:sz w:val="24"/>
          <w:u w:val="single"/>
        </w:rPr>
        <w:t>CHAMPIONSHIP BALL</w:t>
      </w:r>
    </w:p>
    <w:p w14:paraId="07EA75C8" w14:textId="77777777" w:rsidR="001E35C1" w:rsidRDefault="001E35C1" w:rsidP="001E35C1">
      <w:pPr>
        <w:tabs>
          <w:tab w:val="left" w:pos="0"/>
        </w:tabs>
        <w:suppressAutoHyphens/>
        <w:spacing w:after="120"/>
        <w:jc w:val="both"/>
        <w:rPr>
          <w:rFonts w:ascii="Arial" w:hAnsi="Arial"/>
          <w:spacing w:val="-2"/>
          <w:sz w:val="22"/>
          <w:szCs w:val="22"/>
        </w:rPr>
      </w:pPr>
      <w:r w:rsidRPr="00D81DB2">
        <w:rPr>
          <w:rFonts w:ascii="Arial" w:hAnsi="Arial"/>
          <w:spacing w:val="-2"/>
          <w:sz w:val="22"/>
          <w:szCs w:val="22"/>
        </w:rPr>
        <w:t>The ESF reserves the right to determine which ball will be used</w:t>
      </w:r>
      <w:r w:rsidRPr="00C633F5">
        <w:rPr>
          <w:rFonts w:ascii="Arial" w:hAnsi="Arial"/>
          <w:spacing w:val="-2"/>
          <w:sz w:val="22"/>
          <w:szCs w:val="22"/>
        </w:rPr>
        <w:t xml:space="preserve"> and will retain all income derived from the contract made for its supply. The ESF will provide sufficient squash balls to the organisers.</w:t>
      </w:r>
    </w:p>
    <w:p w14:paraId="48B528B6" w14:textId="77777777" w:rsidR="001E35C1" w:rsidRPr="00C633F5" w:rsidRDefault="001E35C1" w:rsidP="001E35C1">
      <w:pPr>
        <w:tabs>
          <w:tab w:val="left" w:pos="0"/>
        </w:tabs>
        <w:suppressAutoHyphens/>
        <w:spacing w:before="120" w:after="120"/>
        <w:jc w:val="both"/>
        <w:rPr>
          <w:rFonts w:ascii="Arial" w:hAnsi="Arial" w:cs="Arial"/>
          <w:sz w:val="22"/>
          <w:szCs w:val="22"/>
        </w:rPr>
      </w:pPr>
    </w:p>
    <w:p w14:paraId="68E7AAA7" w14:textId="77777777" w:rsidR="001E35C1" w:rsidRDefault="001E35C1" w:rsidP="001E35C1">
      <w:pPr>
        <w:keepNext/>
        <w:tabs>
          <w:tab w:val="left" w:pos="0"/>
        </w:tabs>
        <w:suppressAutoHyphens/>
        <w:spacing w:after="120"/>
        <w:jc w:val="both"/>
        <w:rPr>
          <w:rFonts w:ascii="Arial" w:hAnsi="Arial"/>
          <w:b/>
          <w:spacing w:val="-3"/>
          <w:sz w:val="24"/>
          <w:u w:val="single"/>
        </w:rPr>
      </w:pPr>
      <w:r>
        <w:rPr>
          <w:rFonts w:ascii="Arial" w:hAnsi="Arial"/>
          <w:b/>
          <w:spacing w:val="-3"/>
          <w:sz w:val="24"/>
          <w:u w:val="single"/>
        </w:rPr>
        <w:t>HOTEL ACCOMMODATION, CATERING AND INFORMATION</w:t>
      </w:r>
    </w:p>
    <w:p w14:paraId="1A8AAF06" w14:textId="77777777" w:rsidR="001E35C1" w:rsidRPr="00C633F5" w:rsidRDefault="001E35C1" w:rsidP="001E35C1">
      <w:pPr>
        <w:tabs>
          <w:tab w:val="left" w:pos="0"/>
        </w:tabs>
        <w:suppressAutoHyphens/>
        <w:spacing w:after="120"/>
        <w:jc w:val="both"/>
        <w:rPr>
          <w:rFonts w:ascii="Arial" w:hAnsi="Arial"/>
          <w:spacing w:val="-3"/>
          <w:sz w:val="22"/>
          <w:szCs w:val="22"/>
        </w:rPr>
      </w:pPr>
      <w:r w:rsidRPr="00C633F5">
        <w:rPr>
          <w:rFonts w:ascii="Arial" w:hAnsi="Arial"/>
          <w:spacing w:val="-3"/>
          <w:sz w:val="22"/>
          <w:szCs w:val="22"/>
        </w:rPr>
        <w:t>Accommodation must be provided for referees, officials and players who book “</w:t>
      </w:r>
      <w:r>
        <w:rPr>
          <w:rFonts w:ascii="Arial" w:hAnsi="Arial"/>
          <w:spacing w:val="-3"/>
          <w:sz w:val="22"/>
          <w:szCs w:val="22"/>
        </w:rPr>
        <w:t>optional</w:t>
      </w:r>
      <w:r w:rsidRPr="00C633F5">
        <w:rPr>
          <w:rFonts w:ascii="Arial" w:hAnsi="Arial"/>
          <w:spacing w:val="-3"/>
          <w:sz w:val="22"/>
          <w:szCs w:val="22"/>
        </w:rPr>
        <w:t xml:space="preserve"> packages”, ideally in one hotel but at no more than two closely located hotels for all events</w:t>
      </w:r>
      <w:r>
        <w:rPr>
          <w:rFonts w:ascii="Arial" w:hAnsi="Arial"/>
          <w:spacing w:val="-3"/>
          <w:sz w:val="22"/>
          <w:szCs w:val="22"/>
        </w:rPr>
        <w:t>.</w:t>
      </w:r>
      <w:r w:rsidRPr="00C633F5">
        <w:rPr>
          <w:rFonts w:ascii="Arial" w:hAnsi="Arial"/>
          <w:spacing w:val="-3"/>
          <w:sz w:val="22"/>
          <w:szCs w:val="22"/>
        </w:rPr>
        <w:t xml:space="preserve"> </w:t>
      </w:r>
    </w:p>
    <w:p w14:paraId="5569314D" w14:textId="77777777" w:rsidR="001E35C1" w:rsidRDefault="001E35C1" w:rsidP="001E35C1">
      <w:pPr>
        <w:tabs>
          <w:tab w:val="left" w:pos="0"/>
        </w:tabs>
        <w:suppressAutoHyphens/>
        <w:spacing w:after="120"/>
        <w:jc w:val="both"/>
        <w:rPr>
          <w:rFonts w:ascii="Arial" w:hAnsi="Arial"/>
          <w:spacing w:val="-3"/>
          <w:sz w:val="22"/>
          <w:szCs w:val="22"/>
        </w:rPr>
      </w:pPr>
      <w:r w:rsidRPr="00C633F5">
        <w:rPr>
          <w:rFonts w:ascii="Arial" w:hAnsi="Arial"/>
          <w:spacing w:val="-3"/>
          <w:sz w:val="22"/>
          <w:szCs w:val="22"/>
        </w:rPr>
        <w:lastRenderedPageBreak/>
        <w:t>Breakfast must be provided in the hotel</w:t>
      </w:r>
      <w:r>
        <w:rPr>
          <w:rFonts w:ascii="Arial" w:hAnsi="Arial"/>
          <w:spacing w:val="-3"/>
          <w:sz w:val="22"/>
          <w:szCs w:val="22"/>
        </w:rPr>
        <w:t>(</w:t>
      </w:r>
      <w:r w:rsidRPr="00C633F5">
        <w:rPr>
          <w:rFonts w:ascii="Arial" w:hAnsi="Arial"/>
          <w:spacing w:val="-3"/>
          <w:sz w:val="22"/>
          <w:szCs w:val="22"/>
        </w:rPr>
        <w:t>s</w:t>
      </w:r>
      <w:r>
        <w:rPr>
          <w:rFonts w:ascii="Arial" w:hAnsi="Arial"/>
          <w:spacing w:val="-3"/>
          <w:sz w:val="22"/>
          <w:szCs w:val="22"/>
        </w:rPr>
        <w:t>)</w:t>
      </w:r>
      <w:r w:rsidRPr="00C633F5">
        <w:rPr>
          <w:rFonts w:ascii="Arial" w:hAnsi="Arial"/>
          <w:spacing w:val="-3"/>
          <w:sz w:val="22"/>
          <w:szCs w:val="22"/>
        </w:rPr>
        <w:t>, lunch in the venue and dinner either in the hotel</w:t>
      </w:r>
      <w:r>
        <w:rPr>
          <w:rFonts w:ascii="Arial" w:hAnsi="Arial"/>
          <w:spacing w:val="-3"/>
          <w:sz w:val="22"/>
          <w:szCs w:val="22"/>
        </w:rPr>
        <w:t>(</w:t>
      </w:r>
      <w:r w:rsidRPr="00C633F5">
        <w:rPr>
          <w:rFonts w:ascii="Arial" w:hAnsi="Arial"/>
          <w:spacing w:val="-3"/>
          <w:sz w:val="22"/>
          <w:szCs w:val="22"/>
        </w:rPr>
        <w:t>s</w:t>
      </w:r>
      <w:r>
        <w:rPr>
          <w:rFonts w:ascii="Arial" w:hAnsi="Arial"/>
          <w:spacing w:val="-3"/>
          <w:sz w:val="22"/>
          <w:szCs w:val="22"/>
        </w:rPr>
        <w:t>)</w:t>
      </w:r>
      <w:r w:rsidRPr="00C633F5">
        <w:rPr>
          <w:rFonts w:ascii="Arial" w:hAnsi="Arial"/>
          <w:spacing w:val="-3"/>
          <w:sz w:val="22"/>
          <w:szCs w:val="22"/>
        </w:rPr>
        <w:t xml:space="preserve"> or venue. </w:t>
      </w:r>
      <w:r>
        <w:rPr>
          <w:rFonts w:ascii="Arial" w:hAnsi="Arial"/>
          <w:spacing w:val="-3"/>
          <w:sz w:val="22"/>
          <w:szCs w:val="22"/>
        </w:rPr>
        <w:t>Times of meals must be flexible to handle the players’ match schedules.</w:t>
      </w:r>
    </w:p>
    <w:p w14:paraId="3F9532AF" w14:textId="77777777" w:rsidR="001E35C1" w:rsidRPr="00C633F5" w:rsidRDefault="001E35C1" w:rsidP="001E35C1">
      <w:pPr>
        <w:tabs>
          <w:tab w:val="left" w:pos="0"/>
        </w:tabs>
        <w:suppressAutoHyphens/>
        <w:spacing w:after="120"/>
        <w:jc w:val="both"/>
        <w:rPr>
          <w:rFonts w:ascii="Arial" w:hAnsi="Arial" w:cs="Arial"/>
          <w:sz w:val="22"/>
          <w:szCs w:val="22"/>
        </w:rPr>
      </w:pPr>
      <w:r w:rsidRPr="00C633F5">
        <w:rPr>
          <w:rFonts w:ascii="Arial" w:hAnsi="Arial" w:cs="Arial"/>
          <w:sz w:val="22"/>
          <w:szCs w:val="22"/>
        </w:rPr>
        <w:t>Any variation in the above must be approved in advance by the ESF Technical D</w:t>
      </w:r>
      <w:r>
        <w:rPr>
          <w:rFonts w:ascii="Arial" w:hAnsi="Arial" w:cs="Arial"/>
          <w:sz w:val="22"/>
          <w:szCs w:val="22"/>
        </w:rPr>
        <w:t>elegate</w:t>
      </w:r>
      <w:r w:rsidRPr="00C633F5">
        <w:rPr>
          <w:rFonts w:ascii="Arial" w:hAnsi="Arial" w:cs="Arial"/>
          <w:sz w:val="22"/>
          <w:szCs w:val="22"/>
        </w:rPr>
        <w:t xml:space="preserve"> for the specific event.</w:t>
      </w:r>
    </w:p>
    <w:p w14:paraId="59C64A00" w14:textId="77777777" w:rsidR="001E35C1" w:rsidRPr="00D81DB2" w:rsidRDefault="001E35C1" w:rsidP="001E35C1">
      <w:pPr>
        <w:tabs>
          <w:tab w:val="left" w:pos="0"/>
        </w:tabs>
        <w:suppressAutoHyphens/>
        <w:spacing w:after="120"/>
        <w:jc w:val="both"/>
        <w:rPr>
          <w:rFonts w:ascii="Arial" w:hAnsi="Arial" w:cs="Arial"/>
          <w:sz w:val="22"/>
          <w:szCs w:val="22"/>
        </w:rPr>
      </w:pPr>
      <w:r w:rsidRPr="00C633F5">
        <w:rPr>
          <w:rFonts w:ascii="Arial" w:hAnsi="Arial" w:cs="Arial"/>
          <w:sz w:val="22"/>
          <w:szCs w:val="22"/>
        </w:rPr>
        <w:t>Appropriate facilities must be provided to s</w:t>
      </w:r>
      <w:r w:rsidRPr="00D81DB2">
        <w:rPr>
          <w:rFonts w:ascii="Arial" w:hAnsi="Arial" w:cs="Arial"/>
          <w:sz w:val="22"/>
          <w:szCs w:val="22"/>
        </w:rPr>
        <w:t>tage the ESF AGM and ancillary activities at the official hotel or venue during the ETC as specified in Reg. F22</w:t>
      </w:r>
      <w:r>
        <w:rPr>
          <w:rFonts w:ascii="Arial" w:hAnsi="Arial" w:cs="Arial"/>
          <w:sz w:val="22"/>
          <w:szCs w:val="22"/>
        </w:rPr>
        <w:t>.</w:t>
      </w:r>
    </w:p>
    <w:p w14:paraId="2711C774" w14:textId="77777777" w:rsidR="001E35C1" w:rsidRDefault="001E35C1" w:rsidP="001E35C1">
      <w:pPr>
        <w:tabs>
          <w:tab w:val="left" w:pos="0"/>
        </w:tabs>
        <w:suppressAutoHyphens/>
        <w:spacing w:after="120"/>
        <w:jc w:val="both"/>
        <w:rPr>
          <w:rFonts w:ascii="Arial" w:hAnsi="Arial" w:cs="Arial"/>
          <w:sz w:val="22"/>
          <w:szCs w:val="22"/>
        </w:rPr>
      </w:pPr>
      <w:r w:rsidRPr="00D81DB2">
        <w:rPr>
          <w:rFonts w:ascii="Arial" w:hAnsi="Arial" w:cs="Arial"/>
          <w:sz w:val="22"/>
          <w:szCs w:val="22"/>
        </w:rPr>
        <w:t>A display board must be clearly visible in the main hotel foyer with the Championship Draws, Results, Transport Timetable and key Contact Information.</w:t>
      </w:r>
    </w:p>
    <w:p w14:paraId="701D84BB" w14:textId="77777777" w:rsidR="001E35C1" w:rsidRDefault="001E35C1" w:rsidP="001E35C1">
      <w:pPr>
        <w:tabs>
          <w:tab w:val="left" w:pos="0"/>
        </w:tabs>
        <w:suppressAutoHyphens/>
        <w:spacing w:after="120"/>
        <w:jc w:val="both"/>
        <w:rPr>
          <w:rFonts w:ascii="Arial" w:hAnsi="Arial" w:cs="Arial"/>
          <w:sz w:val="22"/>
          <w:szCs w:val="22"/>
        </w:rPr>
      </w:pPr>
    </w:p>
    <w:p w14:paraId="59AF6E3A" w14:textId="77777777" w:rsidR="001E35C1" w:rsidRDefault="001E35C1" w:rsidP="001E35C1">
      <w:pPr>
        <w:tabs>
          <w:tab w:val="left" w:pos="0"/>
        </w:tabs>
        <w:suppressAutoHyphens/>
        <w:spacing w:after="120"/>
        <w:jc w:val="both"/>
        <w:rPr>
          <w:rFonts w:ascii="Arial" w:hAnsi="Arial" w:cs="Arial"/>
          <w:sz w:val="22"/>
          <w:szCs w:val="22"/>
        </w:rPr>
      </w:pPr>
    </w:p>
    <w:p w14:paraId="3A24906C" w14:textId="77777777" w:rsidR="001E35C1" w:rsidRPr="00D81DB2" w:rsidRDefault="001E35C1" w:rsidP="001E35C1">
      <w:pPr>
        <w:tabs>
          <w:tab w:val="left" w:pos="0"/>
        </w:tabs>
        <w:suppressAutoHyphens/>
        <w:spacing w:after="120"/>
        <w:jc w:val="both"/>
        <w:rPr>
          <w:rFonts w:ascii="Arial" w:hAnsi="Arial" w:cs="Arial"/>
          <w:b/>
          <w:spacing w:val="-3"/>
          <w:sz w:val="24"/>
          <w:szCs w:val="24"/>
          <w:u w:val="single"/>
        </w:rPr>
      </w:pPr>
      <w:r w:rsidRPr="00D81DB2">
        <w:rPr>
          <w:rFonts w:ascii="Arial" w:hAnsi="Arial" w:cs="Arial"/>
          <w:b/>
          <w:sz w:val="24"/>
          <w:szCs w:val="24"/>
          <w:u w:val="single"/>
        </w:rPr>
        <w:t>TRANSPORT</w:t>
      </w:r>
      <w:r w:rsidRPr="00D81DB2">
        <w:rPr>
          <w:rFonts w:ascii="Arial" w:hAnsi="Arial" w:cs="Arial"/>
          <w:b/>
          <w:spacing w:val="-3"/>
          <w:sz w:val="24"/>
          <w:szCs w:val="24"/>
          <w:u w:val="single"/>
        </w:rPr>
        <w:t xml:space="preserve"> </w:t>
      </w:r>
    </w:p>
    <w:p w14:paraId="27C5418C" w14:textId="77777777" w:rsidR="001E35C1" w:rsidRPr="00D81DB2" w:rsidRDefault="001E35C1" w:rsidP="001E35C1">
      <w:pPr>
        <w:tabs>
          <w:tab w:val="left" w:pos="0"/>
        </w:tabs>
        <w:suppressAutoHyphens/>
        <w:spacing w:after="120"/>
        <w:jc w:val="both"/>
        <w:rPr>
          <w:rFonts w:ascii="Arial" w:hAnsi="Arial" w:cs="Arial"/>
          <w:spacing w:val="-3"/>
          <w:sz w:val="22"/>
          <w:szCs w:val="22"/>
        </w:rPr>
      </w:pPr>
      <w:r w:rsidRPr="00D81DB2">
        <w:rPr>
          <w:rFonts w:ascii="Arial" w:hAnsi="Arial" w:cs="Arial"/>
          <w:spacing w:val="-3"/>
          <w:sz w:val="22"/>
          <w:szCs w:val="22"/>
        </w:rPr>
        <w:t>The organiser must identify the nearest international airport and specify convenient Arrival/Departure points (airport, railway station, ferry port etc). Transport must be provided to all players and officials that book the “</w:t>
      </w:r>
      <w:r>
        <w:rPr>
          <w:rFonts w:ascii="Arial" w:hAnsi="Arial" w:cs="Arial"/>
          <w:spacing w:val="-3"/>
          <w:sz w:val="22"/>
          <w:szCs w:val="22"/>
        </w:rPr>
        <w:t>optional package</w:t>
      </w:r>
      <w:r w:rsidRPr="00D81DB2">
        <w:rPr>
          <w:rFonts w:ascii="Arial" w:hAnsi="Arial" w:cs="Arial"/>
          <w:spacing w:val="-3"/>
          <w:sz w:val="22"/>
          <w:szCs w:val="22"/>
        </w:rPr>
        <w:t>” as specified in Reg. F2: from the Arrival point(s) to the Hotel(s): regularly between Hotel(s) and Venue(s); and between Hotel(s) and Departure point(s). Timetables are to be published in Players Manual (Reg. F15) and displayed in Hotel(s) and at Venue(s).</w:t>
      </w:r>
    </w:p>
    <w:p w14:paraId="5570682E" w14:textId="77777777" w:rsidR="001E35C1" w:rsidRDefault="001E35C1" w:rsidP="001E35C1">
      <w:pPr>
        <w:tabs>
          <w:tab w:val="left" w:pos="0"/>
        </w:tabs>
        <w:suppressAutoHyphens/>
        <w:spacing w:after="120"/>
        <w:jc w:val="both"/>
        <w:rPr>
          <w:rFonts w:ascii="Arial" w:hAnsi="Arial"/>
          <w:b/>
          <w:spacing w:val="-3"/>
          <w:sz w:val="24"/>
          <w:u w:val="single"/>
        </w:rPr>
      </w:pPr>
    </w:p>
    <w:p w14:paraId="5459A21F" w14:textId="77777777" w:rsidR="001E35C1" w:rsidRPr="00D81DB2" w:rsidRDefault="001E35C1" w:rsidP="001E35C1">
      <w:pPr>
        <w:tabs>
          <w:tab w:val="left" w:pos="0"/>
        </w:tabs>
        <w:suppressAutoHyphens/>
        <w:spacing w:after="120"/>
        <w:jc w:val="both"/>
        <w:rPr>
          <w:rFonts w:ascii="Arial" w:hAnsi="Arial"/>
          <w:b/>
          <w:spacing w:val="-3"/>
          <w:sz w:val="24"/>
          <w:u w:val="single"/>
        </w:rPr>
      </w:pPr>
      <w:r w:rsidRPr="00D81DB2">
        <w:rPr>
          <w:rFonts w:ascii="Arial" w:hAnsi="Arial"/>
          <w:b/>
          <w:spacing w:val="-3"/>
          <w:sz w:val="24"/>
          <w:u w:val="single"/>
        </w:rPr>
        <w:t xml:space="preserve"> “</w:t>
      </w:r>
      <w:r>
        <w:rPr>
          <w:rFonts w:ascii="Arial" w:hAnsi="Arial"/>
          <w:b/>
          <w:spacing w:val="-3"/>
          <w:sz w:val="24"/>
          <w:u w:val="single"/>
        </w:rPr>
        <w:t>ENTRY and PACKAGE” FEES</w:t>
      </w:r>
      <w:r w:rsidRPr="00D81DB2">
        <w:rPr>
          <w:rFonts w:ascii="Arial" w:hAnsi="Arial"/>
          <w:b/>
          <w:spacing w:val="-3"/>
          <w:sz w:val="24"/>
          <w:u w:val="single"/>
        </w:rPr>
        <w:t xml:space="preserve"> PAYMENT </w:t>
      </w:r>
    </w:p>
    <w:p w14:paraId="0DAD714E" w14:textId="77777777" w:rsidR="001E35C1" w:rsidRDefault="001E35C1" w:rsidP="001E35C1">
      <w:pPr>
        <w:tabs>
          <w:tab w:val="left" w:pos="0"/>
        </w:tabs>
        <w:suppressAutoHyphens/>
        <w:spacing w:after="120"/>
        <w:jc w:val="both"/>
        <w:rPr>
          <w:rFonts w:ascii="Arial" w:hAnsi="Arial"/>
          <w:spacing w:val="-2"/>
          <w:sz w:val="22"/>
          <w:szCs w:val="22"/>
        </w:rPr>
      </w:pPr>
      <w:r w:rsidRPr="00D81DB2">
        <w:rPr>
          <w:rFonts w:ascii="Arial" w:hAnsi="Arial"/>
          <w:spacing w:val="-2"/>
          <w:sz w:val="22"/>
          <w:szCs w:val="22"/>
        </w:rPr>
        <w:t xml:space="preserve">The </w:t>
      </w:r>
      <w:r>
        <w:rPr>
          <w:rFonts w:ascii="Arial" w:hAnsi="Arial"/>
          <w:spacing w:val="-2"/>
          <w:sz w:val="22"/>
          <w:szCs w:val="22"/>
        </w:rPr>
        <w:t xml:space="preserve">entry </w:t>
      </w:r>
      <w:r w:rsidRPr="00D81DB2">
        <w:rPr>
          <w:rFonts w:ascii="Arial" w:hAnsi="Arial"/>
          <w:spacing w:val="-2"/>
          <w:sz w:val="22"/>
          <w:szCs w:val="22"/>
        </w:rPr>
        <w:t>fees and extras to be paid by teams and individuals should be as low as possible and must not exceed the li</w:t>
      </w:r>
      <w:r>
        <w:rPr>
          <w:rFonts w:ascii="Arial" w:hAnsi="Arial"/>
          <w:spacing w:val="-2"/>
          <w:sz w:val="22"/>
          <w:szCs w:val="22"/>
        </w:rPr>
        <w:t xml:space="preserve">mits prescribed in Reg. </w:t>
      </w:r>
      <w:r w:rsidRPr="00D81DB2">
        <w:rPr>
          <w:rFonts w:ascii="Arial" w:hAnsi="Arial"/>
          <w:spacing w:val="-2"/>
          <w:sz w:val="22"/>
          <w:szCs w:val="22"/>
        </w:rPr>
        <w:t>Y as agreed from time to time at General Meetings. The closing date(s) for payment must be specified in the Invitation and Entry Form. The Host Association should enable payment to be made where possible by internationally recognised credit card for which an extra handling charge of no more than 3% may be applied.</w:t>
      </w:r>
    </w:p>
    <w:p w14:paraId="51E08258" w14:textId="77777777" w:rsidR="001E35C1" w:rsidRPr="00C633F5" w:rsidRDefault="001E35C1" w:rsidP="001E35C1">
      <w:pPr>
        <w:tabs>
          <w:tab w:val="left" w:pos="0"/>
        </w:tabs>
        <w:suppressAutoHyphens/>
        <w:spacing w:after="120"/>
        <w:jc w:val="both"/>
        <w:rPr>
          <w:rFonts w:ascii="Arial" w:hAnsi="Arial"/>
          <w:spacing w:val="-2"/>
          <w:sz w:val="22"/>
          <w:szCs w:val="22"/>
        </w:rPr>
      </w:pPr>
    </w:p>
    <w:p w14:paraId="2CF54EF9" w14:textId="77777777" w:rsidR="001E35C1" w:rsidRDefault="001E35C1" w:rsidP="001E35C1">
      <w:pPr>
        <w:tabs>
          <w:tab w:val="left" w:pos="0"/>
        </w:tabs>
        <w:suppressAutoHyphens/>
        <w:spacing w:after="120"/>
        <w:jc w:val="both"/>
        <w:rPr>
          <w:rFonts w:ascii="Arial" w:hAnsi="Arial"/>
          <w:b/>
          <w:spacing w:val="-3"/>
          <w:sz w:val="24"/>
          <w:u w:val="single"/>
        </w:rPr>
      </w:pPr>
      <w:r>
        <w:rPr>
          <w:rFonts w:ascii="Arial" w:hAnsi="Arial"/>
          <w:b/>
          <w:spacing w:val="-3"/>
          <w:sz w:val="24"/>
          <w:u w:val="single"/>
        </w:rPr>
        <w:t>INSURANCE</w:t>
      </w:r>
    </w:p>
    <w:p w14:paraId="59E37A9A" w14:textId="77777777" w:rsidR="001E35C1" w:rsidRPr="0042117C" w:rsidRDefault="001E35C1" w:rsidP="001E35C1">
      <w:pPr>
        <w:tabs>
          <w:tab w:val="left" w:pos="0"/>
        </w:tabs>
        <w:suppressAutoHyphens/>
        <w:spacing w:after="120"/>
        <w:jc w:val="both"/>
        <w:rPr>
          <w:color w:val="FF0000"/>
        </w:rPr>
      </w:pPr>
      <w:r w:rsidRPr="00C633F5">
        <w:rPr>
          <w:rFonts w:ascii="Arial" w:hAnsi="Arial"/>
          <w:spacing w:val="-2"/>
          <w:sz w:val="22"/>
          <w:szCs w:val="22"/>
        </w:rPr>
        <w:t xml:space="preserve">The ESF requires the organiser to hold or take out appropriate insurance to cover all relevant areas for all matters relating to the Championships.  The period of cover should extend as far as is relevant before, during and after the actual playing times of the Championships.  The ESF also requires that the organiser will only use venues, hotels and other service providers that hold or take out similar insurance for their areas of involvement with the Championships.  Cover should include, for example, public and employee liability, injury to players and other persons attending the Championships whether as officials, spectators or for other purposes, damage to property and equipment belonging to or provided by the organisers, the service providers or third parties.  The ESF does not hold itself responsible in any way for any such risk connected with the Championships. </w:t>
      </w:r>
    </w:p>
    <w:p w14:paraId="06E33F1D" w14:textId="77777777" w:rsidR="001E35C1" w:rsidRDefault="001E35C1" w:rsidP="001E35C1">
      <w:pPr>
        <w:pStyle w:val="p84"/>
        <w:tabs>
          <w:tab w:val="clear" w:pos="720"/>
          <w:tab w:val="left" w:pos="1701"/>
          <w:tab w:val="left" w:pos="2835"/>
          <w:tab w:val="left" w:pos="3969"/>
          <w:tab w:val="left" w:pos="5103"/>
          <w:tab w:val="left" w:pos="6237"/>
        </w:tabs>
        <w:rPr>
          <w:rFonts w:ascii="Arial" w:hAnsi="Arial" w:cs="Arial"/>
          <w:b/>
          <w:iCs/>
          <w:sz w:val="22"/>
          <w:szCs w:val="22"/>
        </w:rPr>
      </w:pPr>
    </w:p>
    <w:p w14:paraId="7789D17B" w14:textId="77777777" w:rsidR="001E35C1" w:rsidRDefault="001E35C1" w:rsidP="001E35C1">
      <w:pPr>
        <w:pStyle w:val="p84"/>
        <w:tabs>
          <w:tab w:val="clear" w:pos="720"/>
          <w:tab w:val="left" w:pos="1701"/>
          <w:tab w:val="left" w:pos="2835"/>
          <w:tab w:val="left" w:pos="3969"/>
          <w:tab w:val="left" w:pos="5103"/>
          <w:tab w:val="left" w:pos="6237"/>
        </w:tabs>
        <w:rPr>
          <w:rFonts w:ascii="Arial" w:hAnsi="Arial" w:cs="Arial"/>
          <w:b/>
          <w:iCs/>
          <w:sz w:val="22"/>
          <w:szCs w:val="22"/>
        </w:rPr>
      </w:pPr>
    </w:p>
    <w:p w14:paraId="7D365B95" w14:textId="77777777" w:rsidR="001E35C1" w:rsidRPr="00492FD4" w:rsidRDefault="001E35C1" w:rsidP="001E35C1">
      <w:pPr>
        <w:pStyle w:val="p64"/>
        <w:tabs>
          <w:tab w:val="left" w:pos="1701"/>
          <w:tab w:val="left" w:pos="2835"/>
          <w:tab w:val="left" w:pos="3969"/>
          <w:tab w:val="left" w:pos="5103"/>
          <w:tab w:val="left" w:pos="6237"/>
        </w:tabs>
        <w:rPr>
          <w:rFonts w:ascii="Arial" w:hAnsi="Arial"/>
          <w:b/>
          <w:u w:val="single"/>
        </w:rPr>
      </w:pPr>
      <w:r w:rsidRPr="00492FD4">
        <w:rPr>
          <w:rFonts w:ascii="Arial" w:hAnsi="Arial"/>
          <w:b/>
          <w:u w:val="single"/>
        </w:rPr>
        <w:t>Please return to:</w:t>
      </w:r>
    </w:p>
    <w:p w14:paraId="5F46F93B" w14:textId="77777777" w:rsidR="00D92638" w:rsidRDefault="001E35C1" w:rsidP="001E35C1">
      <w:pPr>
        <w:pStyle w:val="p64"/>
        <w:tabs>
          <w:tab w:val="left" w:pos="1701"/>
          <w:tab w:val="left" w:pos="2835"/>
          <w:tab w:val="left" w:pos="3969"/>
          <w:tab w:val="left" w:pos="5103"/>
          <w:tab w:val="left" w:pos="6237"/>
        </w:tabs>
        <w:rPr>
          <w:rFonts w:ascii="Arial" w:hAnsi="Arial"/>
          <w:b/>
        </w:rPr>
      </w:pPr>
      <w:r>
        <w:rPr>
          <w:rFonts w:ascii="Arial" w:hAnsi="Arial"/>
          <w:b/>
        </w:rPr>
        <w:t xml:space="preserve">Claire Leech, European Squash Federation, </w:t>
      </w:r>
    </w:p>
    <w:p w14:paraId="296465BB" w14:textId="5137A879" w:rsidR="001E35C1" w:rsidRDefault="001E35C1" w:rsidP="001E35C1">
      <w:pPr>
        <w:pStyle w:val="p64"/>
        <w:tabs>
          <w:tab w:val="left" w:pos="1701"/>
          <w:tab w:val="left" w:pos="2835"/>
          <w:tab w:val="left" w:pos="3969"/>
          <w:tab w:val="left" w:pos="5103"/>
          <w:tab w:val="left" w:pos="6237"/>
        </w:tabs>
        <w:rPr>
          <w:rFonts w:ascii="Arial" w:hAnsi="Arial"/>
          <w:b/>
        </w:rPr>
      </w:pPr>
      <w:r>
        <w:rPr>
          <w:rFonts w:ascii="Arial" w:hAnsi="Arial"/>
          <w:b/>
        </w:rPr>
        <w:t xml:space="preserve">The Firs, </w:t>
      </w:r>
      <w:proofErr w:type="spellStart"/>
      <w:r>
        <w:rPr>
          <w:rFonts w:ascii="Arial" w:hAnsi="Arial"/>
          <w:b/>
        </w:rPr>
        <w:t>Barston</w:t>
      </w:r>
      <w:proofErr w:type="spellEnd"/>
      <w:r>
        <w:rPr>
          <w:rFonts w:ascii="Arial" w:hAnsi="Arial"/>
          <w:b/>
        </w:rPr>
        <w:t xml:space="preserve"> Lane, </w:t>
      </w:r>
      <w:proofErr w:type="spellStart"/>
      <w:r>
        <w:rPr>
          <w:rFonts w:ascii="Arial" w:hAnsi="Arial"/>
          <w:b/>
        </w:rPr>
        <w:t>Barston</w:t>
      </w:r>
      <w:proofErr w:type="spellEnd"/>
      <w:r>
        <w:rPr>
          <w:rFonts w:ascii="Arial" w:hAnsi="Arial"/>
          <w:b/>
        </w:rPr>
        <w:t xml:space="preserve">, Solihull, West Midlands B92 0JP, England. </w:t>
      </w:r>
    </w:p>
    <w:p w14:paraId="26CFD177" w14:textId="77777777" w:rsidR="00D92638" w:rsidRDefault="00D92638" w:rsidP="001E35C1">
      <w:pPr>
        <w:pStyle w:val="p64"/>
        <w:tabs>
          <w:tab w:val="left" w:pos="1701"/>
          <w:tab w:val="left" w:pos="2835"/>
          <w:tab w:val="left" w:pos="3969"/>
          <w:tab w:val="left" w:pos="5103"/>
          <w:tab w:val="left" w:pos="6237"/>
        </w:tabs>
        <w:rPr>
          <w:rFonts w:ascii="Arial" w:hAnsi="Arial"/>
          <w:b/>
        </w:rPr>
      </w:pPr>
    </w:p>
    <w:p w14:paraId="0B9F817E" w14:textId="54BEDD37" w:rsidR="001E35C1" w:rsidRDefault="00D92638" w:rsidP="001E35C1">
      <w:pPr>
        <w:pStyle w:val="p64"/>
        <w:tabs>
          <w:tab w:val="left" w:pos="1701"/>
          <w:tab w:val="left" w:pos="2835"/>
          <w:tab w:val="left" w:pos="3969"/>
          <w:tab w:val="left" w:pos="5103"/>
          <w:tab w:val="left" w:pos="6237"/>
        </w:tabs>
        <w:rPr>
          <w:rFonts w:ascii="Arial" w:hAnsi="Arial"/>
          <w:b/>
        </w:rPr>
      </w:pPr>
      <w:r>
        <w:rPr>
          <w:rFonts w:ascii="Arial" w:hAnsi="Arial"/>
          <w:b/>
        </w:rPr>
        <w:t>T</w:t>
      </w:r>
      <w:r w:rsidR="001E35C1">
        <w:rPr>
          <w:rFonts w:ascii="Arial" w:hAnsi="Arial"/>
          <w:b/>
        </w:rPr>
        <w:t xml:space="preserve">el: +44 1675 443922, </w:t>
      </w:r>
    </w:p>
    <w:p w14:paraId="459D04A4" w14:textId="77777777" w:rsidR="001E35C1" w:rsidRDefault="001E35C1" w:rsidP="001E35C1">
      <w:pPr>
        <w:pStyle w:val="p64"/>
        <w:tabs>
          <w:tab w:val="left" w:pos="1701"/>
          <w:tab w:val="left" w:pos="2835"/>
          <w:tab w:val="left" w:pos="3969"/>
          <w:tab w:val="left" w:pos="5103"/>
          <w:tab w:val="left" w:pos="6237"/>
        </w:tabs>
      </w:pPr>
      <w:r>
        <w:rPr>
          <w:rFonts w:ascii="Arial" w:hAnsi="Arial"/>
          <w:b/>
        </w:rPr>
        <w:t>Email: info@europeansquash.com</w:t>
      </w:r>
    </w:p>
    <w:p w14:paraId="33C7D61B" w14:textId="77777777" w:rsidR="001E35C1" w:rsidRPr="007764DB" w:rsidRDefault="001E35C1" w:rsidP="001E35C1">
      <w:pPr>
        <w:pStyle w:val="p84"/>
        <w:tabs>
          <w:tab w:val="clear" w:pos="720"/>
          <w:tab w:val="left" w:pos="1701"/>
          <w:tab w:val="left" w:pos="2835"/>
          <w:tab w:val="left" w:pos="3969"/>
          <w:tab w:val="left" w:pos="5103"/>
          <w:tab w:val="left" w:pos="6237"/>
        </w:tabs>
        <w:rPr>
          <w:rFonts w:ascii="Arial" w:hAnsi="Arial" w:cs="Arial"/>
          <w:b/>
          <w:iCs/>
          <w:sz w:val="22"/>
          <w:szCs w:val="22"/>
        </w:rPr>
      </w:pPr>
    </w:p>
    <w:p w14:paraId="0D7FAE0B" w14:textId="77777777" w:rsidR="001E35C1" w:rsidRPr="00647700" w:rsidRDefault="001E35C1" w:rsidP="00ED4678">
      <w:pPr>
        <w:pStyle w:val="c52"/>
        <w:tabs>
          <w:tab w:val="left" w:pos="1701"/>
          <w:tab w:val="left" w:pos="2835"/>
          <w:tab w:val="left" w:pos="3969"/>
          <w:tab w:val="left" w:pos="5103"/>
          <w:tab w:val="left" w:pos="6237"/>
        </w:tabs>
        <w:rPr>
          <w:rFonts w:asciiTheme="minorHAnsi" w:hAnsiTheme="minorHAnsi"/>
          <w:b/>
          <w:sz w:val="36"/>
          <w:szCs w:val="36"/>
          <w:u w:val="single"/>
        </w:rPr>
      </w:pPr>
    </w:p>
    <w:sectPr w:rsidR="001E35C1" w:rsidRPr="00647700" w:rsidSect="009A3634">
      <w:headerReference w:type="even" r:id="rId12"/>
      <w:headerReference w:type="default" r:id="rId13"/>
      <w:footerReference w:type="even" r:id="rId14"/>
      <w:footerReference w:type="default" r:id="rId15"/>
      <w:headerReference w:type="first" r:id="rId16"/>
      <w:footerReference w:type="first" r:id="rId17"/>
      <w:pgSz w:w="11906" w:h="16838"/>
      <w:pgMar w:top="1380" w:right="1133" w:bottom="709" w:left="1134" w:header="426" w:footer="397"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4F81" w14:textId="77777777" w:rsidR="00634686" w:rsidRDefault="00634686">
      <w:r>
        <w:separator/>
      </w:r>
    </w:p>
  </w:endnote>
  <w:endnote w:type="continuationSeparator" w:id="0">
    <w:p w14:paraId="0644B9D7" w14:textId="77777777" w:rsidR="00634686" w:rsidRDefault="006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62D5" w14:textId="77777777" w:rsidR="000616B1" w:rsidRDefault="00061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D90A" w14:textId="77777777" w:rsidR="009A3634" w:rsidRPr="009A3634" w:rsidRDefault="009A3634" w:rsidP="009A3634">
    <w:pPr>
      <w:pStyle w:val="Footer"/>
      <w:pBdr>
        <w:top w:val="single" w:sz="4" w:space="1" w:color="auto"/>
      </w:pBdr>
      <w:jc w:val="center"/>
      <w:rPr>
        <w:rFonts w:ascii="Calibri" w:hAnsi="Calibri" w:cs="Calibri"/>
        <w:sz w:val="16"/>
        <w:szCs w:val="16"/>
      </w:rPr>
    </w:pPr>
    <w:r w:rsidRPr="009A3634">
      <w:rPr>
        <w:rFonts w:ascii="Calibri" w:hAnsi="Calibri" w:cs="Calibri"/>
        <w:sz w:val="16"/>
        <w:szCs w:val="16"/>
      </w:rPr>
      <w:t>European Squash</w:t>
    </w:r>
    <w:r>
      <w:rPr>
        <w:rFonts w:ascii="Calibri" w:hAnsi="Calibri" w:cs="Calibri"/>
        <w:sz w:val="16"/>
        <w:szCs w:val="16"/>
      </w:rPr>
      <w:t xml:space="preserve"> Federation, </w:t>
    </w:r>
    <w:r w:rsidRPr="009A3634">
      <w:rPr>
        <w:rFonts w:ascii="Calibri" w:hAnsi="Calibri" w:cs="Calibri"/>
        <w:sz w:val="16"/>
        <w:szCs w:val="16"/>
      </w:rPr>
      <w:t>The Firs, Barston Lane, Barston, Solihull, West Midlands B92 0JP, England</w:t>
    </w:r>
  </w:p>
  <w:p w14:paraId="426441A7" w14:textId="77777777" w:rsidR="0069109F" w:rsidRPr="00D47CFC" w:rsidRDefault="009A3634" w:rsidP="009A3634">
    <w:pPr>
      <w:pStyle w:val="Footer"/>
      <w:pBdr>
        <w:top w:val="single" w:sz="4" w:space="1" w:color="auto"/>
      </w:pBdr>
      <w:jc w:val="center"/>
      <w:rPr>
        <w:rFonts w:ascii="Calibri" w:hAnsi="Calibri" w:cs="Calibri"/>
        <w:sz w:val="16"/>
        <w:szCs w:val="16"/>
      </w:rPr>
    </w:pPr>
    <w:r w:rsidRPr="009A3634">
      <w:rPr>
        <w:rStyle w:val="Strong"/>
        <w:rFonts w:ascii="Calibri" w:hAnsi="Calibri" w:cs="Calibri"/>
        <w:b w:val="0"/>
        <w:sz w:val="16"/>
        <w:szCs w:val="16"/>
      </w:rPr>
      <w:t>+44 1675 443922</w:t>
    </w:r>
    <w:r w:rsidR="0069109F" w:rsidRPr="00D47CFC">
      <w:rPr>
        <w:rStyle w:val="Strong"/>
        <w:rFonts w:ascii="Calibri" w:hAnsi="Calibri" w:cs="Calibri"/>
        <w:b w:val="0"/>
        <w:sz w:val="16"/>
        <w:szCs w:val="16"/>
      </w:rPr>
      <w:t xml:space="preserve">  *  </w:t>
    </w:r>
    <w:hyperlink r:id="rId1" w:history="1">
      <w:r w:rsidRPr="004368AC">
        <w:rPr>
          <w:rStyle w:val="Hyperlink"/>
          <w:rFonts w:ascii="Calibri" w:hAnsi="Calibri" w:cs="Calibri"/>
          <w:bCs/>
          <w:sz w:val="16"/>
          <w:szCs w:val="16"/>
        </w:rPr>
        <w:t>info@europeansquash.com</w:t>
      </w:r>
    </w:hyperlink>
    <w:r w:rsidR="0069109F" w:rsidRPr="00D47CFC">
      <w:rPr>
        <w:rFonts w:ascii="Calibri" w:hAnsi="Calibri" w:cs="Calibri"/>
        <w:sz w:val="16"/>
        <w:szCs w:val="16"/>
      </w:rPr>
      <w:t xml:space="preserve">  *  </w:t>
    </w:r>
    <w:hyperlink w:history="1">
      <w:r w:rsidRPr="004368AC">
        <w:rPr>
          <w:rStyle w:val="Hyperlink"/>
          <w:rFonts w:ascii="Calibri" w:hAnsi="Calibri" w:cs="Calibri"/>
          <w:sz w:val="16"/>
          <w:szCs w:val="16"/>
        </w:rPr>
        <w:t xml:space="preserve">www.europeansquash.com </w:t>
      </w:r>
    </w:hyperlink>
    <w:r w:rsidR="0069109F" w:rsidRPr="00D47CFC">
      <w:rPr>
        <w:rFonts w:ascii="Calibri" w:hAnsi="Calibri" w:cs="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8D27" w14:textId="77777777" w:rsidR="000616B1" w:rsidRDefault="0006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FBEB6" w14:textId="77777777" w:rsidR="00634686" w:rsidRDefault="00634686">
      <w:r>
        <w:separator/>
      </w:r>
    </w:p>
  </w:footnote>
  <w:footnote w:type="continuationSeparator" w:id="0">
    <w:p w14:paraId="2E5DD97E" w14:textId="77777777" w:rsidR="00634686" w:rsidRDefault="006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FE75F" w14:textId="77777777" w:rsidR="000616B1" w:rsidRDefault="00061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D4AD" w14:textId="4672DADB" w:rsidR="0069109F" w:rsidRPr="009A3634" w:rsidRDefault="000616B1" w:rsidP="009A3634">
    <w:pPr>
      <w:pStyle w:val="Header"/>
      <w:pBdr>
        <w:bottom w:val="single" w:sz="4" w:space="1" w:color="auto"/>
      </w:pBdr>
      <w:tabs>
        <w:tab w:val="clear" w:pos="4536"/>
        <w:tab w:val="clear" w:pos="9072"/>
      </w:tabs>
      <w:spacing w:line="276" w:lineRule="auto"/>
      <w:jc w:val="both"/>
      <w:rPr>
        <w:rFonts w:asciiTheme="minorHAnsi" w:hAnsiTheme="minorHAnsi" w:cstheme="minorHAnsi"/>
        <w:sz w:val="18"/>
        <w:szCs w:val="18"/>
      </w:rPr>
    </w:pPr>
    <w:bookmarkStart w:id="0" w:name="_GoBack"/>
    <w:r>
      <w:rPr>
        <w:noProof/>
      </w:rPr>
      <w:drawing>
        <wp:anchor distT="0" distB="0" distL="114300" distR="114300" simplePos="0" relativeHeight="251658240" behindDoc="0" locked="0" layoutInCell="1" allowOverlap="1" wp14:anchorId="29DA4507" wp14:editId="1B24F72B">
          <wp:simplePos x="0" y="0"/>
          <wp:positionH relativeFrom="column">
            <wp:posOffset>5518785</wp:posOffset>
          </wp:positionH>
          <wp:positionV relativeFrom="paragraph">
            <wp:posOffset>5715</wp:posOffset>
          </wp:positionV>
          <wp:extent cx="1085850" cy="723900"/>
          <wp:effectExtent l="0" t="0" r="0" b="0"/>
          <wp:wrapSquare wrapText="bothSides"/>
          <wp:docPr id="4" name="Picture 4" descr="C:\Users\ZoeReece\Desktop\Logo\New Logos\European-Squash-Logo-Cyan-&amp;-Dark-Blue.jpg"/>
          <wp:cNvGraphicFramePr/>
          <a:graphic xmlns:a="http://schemas.openxmlformats.org/drawingml/2006/main">
            <a:graphicData uri="http://schemas.openxmlformats.org/drawingml/2006/picture">
              <pic:pic xmlns:pic="http://schemas.openxmlformats.org/drawingml/2006/picture">
                <pic:nvPicPr>
                  <pic:cNvPr id="1" name="Picture 1" descr="C:\Users\ZoeReece\Desktop\Logo\New Logos\European-Squash-Logo-Cyan-&amp;-Dark-Blu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14:sizeRelH relativeFrom="margin">
            <wp14:pctWidth>0</wp14:pctWidth>
          </wp14:sizeRelH>
        </wp:anchor>
      </w:drawing>
    </w:r>
    <w:bookmarkEnd w:id="0"/>
    <w:r w:rsidR="0069109F" w:rsidRPr="009A3634">
      <w:rPr>
        <w:rFonts w:asciiTheme="minorHAnsi" w:hAnsiTheme="minorHAnsi" w:cstheme="minorHAnsi"/>
        <w:b/>
        <w:sz w:val="16"/>
        <w:szCs w:val="16"/>
      </w:rPr>
      <w:fldChar w:fldCharType="begin"/>
    </w:r>
    <w:r w:rsidR="0069109F" w:rsidRPr="009A3634">
      <w:rPr>
        <w:rFonts w:asciiTheme="minorHAnsi" w:hAnsiTheme="minorHAnsi" w:cstheme="minorHAnsi"/>
        <w:b/>
        <w:sz w:val="16"/>
        <w:szCs w:val="16"/>
      </w:rPr>
      <w:instrText>PAGE  \* Arabic  \* MERGEFORMAT</w:instrText>
    </w:r>
    <w:r w:rsidR="0069109F" w:rsidRPr="009A3634">
      <w:rPr>
        <w:rFonts w:asciiTheme="minorHAnsi" w:hAnsiTheme="minorHAnsi" w:cstheme="minorHAnsi"/>
        <w:b/>
        <w:sz w:val="16"/>
        <w:szCs w:val="16"/>
      </w:rPr>
      <w:fldChar w:fldCharType="separate"/>
    </w:r>
    <w:r w:rsidR="006F1F48">
      <w:rPr>
        <w:rFonts w:asciiTheme="minorHAnsi" w:hAnsiTheme="minorHAnsi" w:cstheme="minorHAnsi"/>
        <w:b/>
        <w:noProof/>
        <w:sz w:val="16"/>
        <w:szCs w:val="16"/>
      </w:rPr>
      <w:t>4</w:t>
    </w:r>
    <w:r w:rsidR="0069109F" w:rsidRPr="009A3634">
      <w:rPr>
        <w:rFonts w:asciiTheme="minorHAnsi" w:hAnsiTheme="minorHAnsi" w:cstheme="minorHAnsi"/>
        <w:b/>
        <w:sz w:val="16"/>
        <w:szCs w:val="16"/>
      </w:rPr>
      <w:fldChar w:fldCharType="end"/>
    </w:r>
    <w:r w:rsidR="0069109F" w:rsidRPr="006522B9">
      <w:rPr>
        <w:rFonts w:asciiTheme="minorHAnsi" w:hAnsiTheme="minorHAnsi" w:cstheme="minorHAnsi"/>
        <w:sz w:val="18"/>
        <w:szCs w:val="18"/>
      </w:rPr>
      <w:tab/>
    </w:r>
    <w:r w:rsidR="00ED4678">
      <w:rPr>
        <w:rFonts w:asciiTheme="minorHAnsi" w:hAnsiTheme="minorHAnsi" w:cstheme="minorHAnsi"/>
        <w:sz w:val="18"/>
        <w:szCs w:val="18"/>
      </w:rPr>
      <w:t xml:space="preserve">                                                                                                                                              </w:t>
    </w:r>
    <w:r w:rsidR="00ED4678">
      <w:rPr>
        <w:rFonts w:asciiTheme="minorHAnsi" w:hAnsiTheme="minorHAnsi" w:cstheme="minorHAnsi"/>
        <w:noProof/>
        <w:sz w:val="18"/>
        <w:szCs w:val="18"/>
      </w:rPr>
      <w:t xml:space="preserve">                                     </w:t>
    </w:r>
    <w:r w:rsidR="00631196">
      <w:rPr>
        <w:rFonts w:asciiTheme="minorHAnsi" w:hAnsiTheme="minorHAnsi" w:cstheme="minorHAnsi"/>
        <w:noProof/>
        <w:sz w:val="18"/>
        <w:szCs w:val="18"/>
      </w:rPr>
      <w:t xml:space="preserve">                  </w:t>
    </w:r>
    <w:r w:rsidR="00ED4678">
      <w:rPr>
        <w:rFonts w:asciiTheme="minorHAnsi" w:hAnsiTheme="minorHAnsi" w:cstheme="minorHAnsi"/>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3FBD" w14:textId="77777777" w:rsidR="000616B1" w:rsidRDefault="00061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360"/>
        </w:tabs>
        <w:ind w:left="360" w:hanging="360"/>
      </w:pPr>
      <w:rPr>
        <w:rFonts w:ascii="Arial" w:eastAsia="Times New Roman" w:hAnsi="Arial" w:cs="Times New Roman"/>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rPr>
        <w:b/>
        <w:i w:val="0"/>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9" w15:restartNumberingAfterBreak="0">
    <w:nsid w:val="0000000C"/>
    <w:multiLevelType w:val="multilevel"/>
    <w:tmpl w:val="0000000C"/>
    <w:name w:val="WW8Num12"/>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rPr>
        <w:b/>
        <w:i w:val="0"/>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360"/>
        </w:tabs>
        <w:ind w:left="360" w:hanging="360"/>
      </w:pPr>
      <w:rPr>
        <w:b/>
        <w:i w:val="0"/>
      </w:rPr>
    </w:lvl>
  </w:abstractNum>
  <w:abstractNum w:abstractNumId="13"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4" w15:restartNumberingAfterBreak="0">
    <w:nsid w:val="00000011"/>
    <w:multiLevelType w:val="multilevel"/>
    <w:tmpl w:val="00000011"/>
    <w:name w:val="WW8Num1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rPr>
        <w:rFonts w:ascii="Arial" w:eastAsia="Times New Roman" w:hAnsi="Arial" w:cs="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2"/>
    <w:multiLevelType w:val="singleLevel"/>
    <w:tmpl w:val="00000012"/>
    <w:name w:val="WW8Num19"/>
    <w:lvl w:ilvl="0">
      <w:start w:val="1"/>
      <w:numFmt w:val="lowerLetter"/>
      <w:lvlText w:val="%1)"/>
      <w:lvlJc w:val="left"/>
      <w:pPr>
        <w:tabs>
          <w:tab w:val="num" w:pos="3337"/>
        </w:tabs>
        <w:ind w:left="3337" w:hanging="360"/>
      </w:pPr>
    </w:lvl>
  </w:abstractNum>
  <w:abstractNum w:abstractNumId="16" w15:restartNumberingAfterBreak="0">
    <w:nsid w:val="00000013"/>
    <w:multiLevelType w:val="singleLevel"/>
    <w:tmpl w:val="00000013"/>
    <w:name w:val="WW8Num21"/>
    <w:lvl w:ilvl="0">
      <w:start w:val="1"/>
      <w:numFmt w:val="lowerLetter"/>
      <w:lvlText w:val="%1)"/>
      <w:lvlJc w:val="left"/>
      <w:pPr>
        <w:tabs>
          <w:tab w:val="num" w:pos="360"/>
        </w:tabs>
        <w:ind w:left="360" w:hanging="360"/>
      </w:pPr>
    </w:lvl>
  </w:abstractNum>
  <w:abstractNum w:abstractNumId="17" w15:restartNumberingAfterBreak="0">
    <w:nsid w:val="00000014"/>
    <w:multiLevelType w:val="singleLevel"/>
    <w:tmpl w:val="00000014"/>
    <w:name w:val="WW8Num22"/>
    <w:lvl w:ilvl="0">
      <w:start w:val="1"/>
      <w:numFmt w:val="decimal"/>
      <w:lvlText w:val="%1."/>
      <w:lvlJc w:val="left"/>
      <w:pPr>
        <w:tabs>
          <w:tab w:val="num" w:pos="360"/>
        </w:tabs>
        <w:ind w:left="360" w:hanging="360"/>
      </w:pPr>
      <w:rPr>
        <w:b/>
        <w:i w:val="0"/>
      </w:rPr>
    </w:lvl>
  </w:abstractNum>
  <w:abstractNum w:abstractNumId="18" w15:restartNumberingAfterBreak="0">
    <w:nsid w:val="00000015"/>
    <w:multiLevelType w:val="singleLevel"/>
    <w:tmpl w:val="00000015"/>
    <w:name w:val="WW8Num23"/>
    <w:lvl w:ilvl="0">
      <w:start w:val="1"/>
      <w:numFmt w:val="lowerLetter"/>
      <w:lvlText w:val="%1)"/>
      <w:lvlJc w:val="left"/>
      <w:pPr>
        <w:tabs>
          <w:tab w:val="num" w:pos="720"/>
        </w:tabs>
        <w:ind w:left="720" w:hanging="360"/>
      </w:pPr>
    </w:lvl>
  </w:abstractNum>
  <w:abstractNum w:abstractNumId="19" w15:restartNumberingAfterBreak="0">
    <w:nsid w:val="00000016"/>
    <w:multiLevelType w:val="singleLevel"/>
    <w:tmpl w:val="00000016"/>
    <w:name w:val="WW8Num24"/>
    <w:lvl w:ilvl="0">
      <w:start w:val="15"/>
      <w:numFmt w:val="decimal"/>
      <w:lvlText w:val="%1."/>
      <w:lvlJc w:val="left"/>
      <w:pPr>
        <w:tabs>
          <w:tab w:val="num" w:pos="0"/>
        </w:tabs>
        <w:ind w:left="720" w:hanging="360"/>
      </w:pPr>
    </w:lvl>
  </w:abstractNum>
  <w:abstractNum w:abstractNumId="20" w15:restartNumberingAfterBreak="0">
    <w:nsid w:val="0A466127"/>
    <w:multiLevelType w:val="hybridMultilevel"/>
    <w:tmpl w:val="9B56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A03CCB"/>
    <w:multiLevelType w:val="hybridMultilevel"/>
    <w:tmpl w:val="D68AE686"/>
    <w:name w:val="WW8Num1822222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13265EB4"/>
    <w:multiLevelType w:val="hybridMultilevel"/>
    <w:tmpl w:val="EE16407C"/>
    <w:name w:val="WW8Num18222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1768D0"/>
    <w:multiLevelType w:val="hybridMultilevel"/>
    <w:tmpl w:val="7F9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E23442"/>
    <w:multiLevelType w:val="hybridMultilevel"/>
    <w:tmpl w:val="A1327164"/>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4CC46AD"/>
    <w:multiLevelType w:val="hybridMultilevel"/>
    <w:tmpl w:val="96466B52"/>
    <w:name w:val="WW8Num182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2A580C"/>
    <w:multiLevelType w:val="hybridMultilevel"/>
    <w:tmpl w:val="1728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5E1922"/>
    <w:multiLevelType w:val="hybridMultilevel"/>
    <w:tmpl w:val="F072D9B8"/>
    <w:lvl w:ilvl="0" w:tplc="0809000F">
      <w:start w:val="1"/>
      <w:numFmt w:val="decimal"/>
      <w:lvlText w:val="%1."/>
      <w:lvlJc w:val="left"/>
      <w:pPr>
        <w:ind w:left="720" w:hanging="360"/>
      </w:pPr>
    </w:lvl>
    <w:lvl w:ilvl="1" w:tplc="0AE65824">
      <w:numFmt w:val="bullet"/>
      <w:lvlText w:val=""/>
      <w:lvlJc w:val="left"/>
      <w:pPr>
        <w:ind w:left="1440" w:hanging="360"/>
      </w:pPr>
      <w:rPr>
        <w:rFonts w:ascii="Calibri" w:eastAsia="SymbolMT"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08E4A0F"/>
    <w:multiLevelType w:val="hybridMultilevel"/>
    <w:tmpl w:val="DD640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7355FD"/>
    <w:multiLevelType w:val="hybridMultilevel"/>
    <w:tmpl w:val="44CA774A"/>
    <w:name w:val="WW8Num1822222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9231661"/>
    <w:multiLevelType w:val="multilevel"/>
    <w:tmpl w:val="D8E2DFEA"/>
    <w:name w:val="WW8Num1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50E8216F"/>
    <w:multiLevelType w:val="hybridMultilevel"/>
    <w:tmpl w:val="B540F532"/>
    <w:name w:val="WW8Num1822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584D4114"/>
    <w:multiLevelType w:val="hybridMultilevel"/>
    <w:tmpl w:val="BE4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655E12"/>
    <w:multiLevelType w:val="hybridMultilevel"/>
    <w:tmpl w:val="6EAC2898"/>
    <w:lvl w:ilvl="0" w:tplc="CDB4E628">
      <w:start w:val="1"/>
      <w:numFmt w:val="upperLetter"/>
      <w:pStyle w:val="Heading1"/>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754E27"/>
    <w:multiLevelType w:val="hybridMultilevel"/>
    <w:tmpl w:val="D9C8733C"/>
    <w:name w:val="WW8Num182222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DCC6A30"/>
    <w:multiLevelType w:val="hybridMultilevel"/>
    <w:tmpl w:val="117E7F5E"/>
    <w:name w:val="WW8Num152"/>
    <w:lvl w:ilvl="0" w:tplc="FFCA78DA">
      <w:start w:val="3"/>
      <w:numFmt w:val="decimal"/>
      <w:lvlText w:val="%1."/>
      <w:lvlJc w:val="left"/>
      <w:pPr>
        <w:tabs>
          <w:tab w:val="num" w:pos="360"/>
        </w:tabs>
        <w:ind w:left="360" w:hanging="360"/>
      </w:pPr>
      <w:rPr>
        <w:rFonts w:hint="default"/>
        <w:b/>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D920B02"/>
    <w:multiLevelType w:val="hybridMultilevel"/>
    <w:tmpl w:val="F5E6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32"/>
  </w:num>
  <w:num w:numId="4">
    <w:abstractNumId w:val="20"/>
  </w:num>
  <w:num w:numId="5">
    <w:abstractNumId w:val="24"/>
  </w:num>
  <w:num w:numId="6">
    <w:abstractNumId w:val="36"/>
  </w:num>
  <w:num w:numId="7">
    <w:abstractNumId w:val="28"/>
  </w:num>
  <w:num w:numId="8">
    <w:abstractNumId w:val="26"/>
  </w:num>
  <w:num w:numId="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K3MLUwNzQzsjAyMrRQ0lEKTi0uzszPAykwrQUAfY9mniwAAAA="/>
  </w:docVars>
  <w:rsids>
    <w:rsidRoot w:val="00493EA3"/>
    <w:rsid w:val="00004895"/>
    <w:rsid w:val="000120A9"/>
    <w:rsid w:val="00023165"/>
    <w:rsid w:val="00023BAC"/>
    <w:rsid w:val="00030006"/>
    <w:rsid w:val="000349F7"/>
    <w:rsid w:val="00036736"/>
    <w:rsid w:val="000374E6"/>
    <w:rsid w:val="000558F2"/>
    <w:rsid w:val="000616B1"/>
    <w:rsid w:val="00062D70"/>
    <w:rsid w:val="00076E77"/>
    <w:rsid w:val="00080AA9"/>
    <w:rsid w:val="00090647"/>
    <w:rsid w:val="000943CE"/>
    <w:rsid w:val="00096A72"/>
    <w:rsid w:val="000B5B15"/>
    <w:rsid w:val="000B78AC"/>
    <w:rsid w:val="000C45E0"/>
    <w:rsid w:val="000E0A46"/>
    <w:rsid w:val="000E47C6"/>
    <w:rsid w:val="000F52D1"/>
    <w:rsid w:val="001007B4"/>
    <w:rsid w:val="00110DD7"/>
    <w:rsid w:val="0012102D"/>
    <w:rsid w:val="00134A2E"/>
    <w:rsid w:val="001373D0"/>
    <w:rsid w:val="00140127"/>
    <w:rsid w:val="001418B2"/>
    <w:rsid w:val="0014215F"/>
    <w:rsid w:val="00144797"/>
    <w:rsid w:val="001555F1"/>
    <w:rsid w:val="001607B4"/>
    <w:rsid w:val="00162497"/>
    <w:rsid w:val="00163580"/>
    <w:rsid w:val="001670A8"/>
    <w:rsid w:val="00171C3C"/>
    <w:rsid w:val="001731B5"/>
    <w:rsid w:val="00177B11"/>
    <w:rsid w:val="0019188D"/>
    <w:rsid w:val="00196F8F"/>
    <w:rsid w:val="001A2479"/>
    <w:rsid w:val="001A3772"/>
    <w:rsid w:val="001A6ED1"/>
    <w:rsid w:val="001B0973"/>
    <w:rsid w:val="001B0F63"/>
    <w:rsid w:val="001B6C72"/>
    <w:rsid w:val="001D3191"/>
    <w:rsid w:val="001D4A31"/>
    <w:rsid w:val="001D6699"/>
    <w:rsid w:val="001D67C3"/>
    <w:rsid w:val="001E28E0"/>
    <w:rsid w:val="001E35C1"/>
    <w:rsid w:val="001E40DF"/>
    <w:rsid w:val="00204ACE"/>
    <w:rsid w:val="002107E5"/>
    <w:rsid w:val="00211926"/>
    <w:rsid w:val="0022250D"/>
    <w:rsid w:val="00223B4D"/>
    <w:rsid w:val="00224C2B"/>
    <w:rsid w:val="00233ECC"/>
    <w:rsid w:val="00241790"/>
    <w:rsid w:val="00241C5A"/>
    <w:rsid w:val="00247009"/>
    <w:rsid w:val="002547AE"/>
    <w:rsid w:val="002576F1"/>
    <w:rsid w:val="002636FC"/>
    <w:rsid w:val="002647A7"/>
    <w:rsid w:val="002662C9"/>
    <w:rsid w:val="00275D35"/>
    <w:rsid w:val="00282E73"/>
    <w:rsid w:val="00283A0C"/>
    <w:rsid w:val="00284502"/>
    <w:rsid w:val="002A429E"/>
    <w:rsid w:val="002B2513"/>
    <w:rsid w:val="002C6B73"/>
    <w:rsid w:val="002C7839"/>
    <w:rsid w:val="002E1C55"/>
    <w:rsid w:val="002E1F72"/>
    <w:rsid w:val="002E213F"/>
    <w:rsid w:val="002E548F"/>
    <w:rsid w:val="002E60DC"/>
    <w:rsid w:val="002F6DFD"/>
    <w:rsid w:val="00303017"/>
    <w:rsid w:val="00307A36"/>
    <w:rsid w:val="00312DB9"/>
    <w:rsid w:val="00323F44"/>
    <w:rsid w:val="0032616E"/>
    <w:rsid w:val="00333767"/>
    <w:rsid w:val="00336E5C"/>
    <w:rsid w:val="00345243"/>
    <w:rsid w:val="00371862"/>
    <w:rsid w:val="003737C6"/>
    <w:rsid w:val="00375005"/>
    <w:rsid w:val="00380B3A"/>
    <w:rsid w:val="00382A1B"/>
    <w:rsid w:val="00384A44"/>
    <w:rsid w:val="00390974"/>
    <w:rsid w:val="003A5864"/>
    <w:rsid w:val="003A58F5"/>
    <w:rsid w:val="003C347A"/>
    <w:rsid w:val="003D0579"/>
    <w:rsid w:val="003D2F03"/>
    <w:rsid w:val="003D4D74"/>
    <w:rsid w:val="003D6339"/>
    <w:rsid w:val="003E19D0"/>
    <w:rsid w:val="003E64D6"/>
    <w:rsid w:val="003F540A"/>
    <w:rsid w:val="0040418C"/>
    <w:rsid w:val="004072DC"/>
    <w:rsid w:val="0040790B"/>
    <w:rsid w:val="0041171B"/>
    <w:rsid w:val="004136C7"/>
    <w:rsid w:val="00420966"/>
    <w:rsid w:val="0042558D"/>
    <w:rsid w:val="00431515"/>
    <w:rsid w:val="004467C3"/>
    <w:rsid w:val="00454906"/>
    <w:rsid w:val="00454BCE"/>
    <w:rsid w:val="004556F8"/>
    <w:rsid w:val="0045724B"/>
    <w:rsid w:val="004609FB"/>
    <w:rsid w:val="00462AAB"/>
    <w:rsid w:val="0048383C"/>
    <w:rsid w:val="00486BD1"/>
    <w:rsid w:val="00487187"/>
    <w:rsid w:val="00491A75"/>
    <w:rsid w:val="00493EA3"/>
    <w:rsid w:val="004A4523"/>
    <w:rsid w:val="004B22F5"/>
    <w:rsid w:val="004C00D5"/>
    <w:rsid w:val="004C179A"/>
    <w:rsid w:val="004D1533"/>
    <w:rsid w:val="004D723F"/>
    <w:rsid w:val="004F7D9F"/>
    <w:rsid w:val="0050167B"/>
    <w:rsid w:val="005025CD"/>
    <w:rsid w:val="005043DE"/>
    <w:rsid w:val="00515B79"/>
    <w:rsid w:val="005169DA"/>
    <w:rsid w:val="0052732D"/>
    <w:rsid w:val="0054026C"/>
    <w:rsid w:val="005418B2"/>
    <w:rsid w:val="00543E2E"/>
    <w:rsid w:val="005452EE"/>
    <w:rsid w:val="00563FAD"/>
    <w:rsid w:val="005705E6"/>
    <w:rsid w:val="005707B0"/>
    <w:rsid w:val="00572B66"/>
    <w:rsid w:val="00591724"/>
    <w:rsid w:val="00594245"/>
    <w:rsid w:val="005B21AD"/>
    <w:rsid w:val="005B7D1D"/>
    <w:rsid w:val="005C3084"/>
    <w:rsid w:val="005C32B2"/>
    <w:rsid w:val="005E5A24"/>
    <w:rsid w:val="006064BB"/>
    <w:rsid w:val="006101CA"/>
    <w:rsid w:val="0061357B"/>
    <w:rsid w:val="00620C96"/>
    <w:rsid w:val="00620CAB"/>
    <w:rsid w:val="00624512"/>
    <w:rsid w:val="00627137"/>
    <w:rsid w:val="0062781A"/>
    <w:rsid w:val="00631196"/>
    <w:rsid w:val="0063304B"/>
    <w:rsid w:val="00634686"/>
    <w:rsid w:val="0064275C"/>
    <w:rsid w:val="0064369C"/>
    <w:rsid w:val="00645012"/>
    <w:rsid w:val="006465AF"/>
    <w:rsid w:val="00647700"/>
    <w:rsid w:val="0065216E"/>
    <w:rsid w:val="006522B9"/>
    <w:rsid w:val="00652FC8"/>
    <w:rsid w:val="00654A82"/>
    <w:rsid w:val="00676EF8"/>
    <w:rsid w:val="006846FC"/>
    <w:rsid w:val="0068554B"/>
    <w:rsid w:val="00687317"/>
    <w:rsid w:val="0069109F"/>
    <w:rsid w:val="00692665"/>
    <w:rsid w:val="006B2924"/>
    <w:rsid w:val="006B72F4"/>
    <w:rsid w:val="006B7BAF"/>
    <w:rsid w:val="006B7C8C"/>
    <w:rsid w:val="006C7716"/>
    <w:rsid w:val="006E448D"/>
    <w:rsid w:val="006E471E"/>
    <w:rsid w:val="006F052E"/>
    <w:rsid w:val="006F1F48"/>
    <w:rsid w:val="006F6A7F"/>
    <w:rsid w:val="00706D93"/>
    <w:rsid w:val="00710602"/>
    <w:rsid w:val="007127EE"/>
    <w:rsid w:val="00717410"/>
    <w:rsid w:val="0073231D"/>
    <w:rsid w:val="00732C75"/>
    <w:rsid w:val="00735743"/>
    <w:rsid w:val="00737FFE"/>
    <w:rsid w:val="0074525E"/>
    <w:rsid w:val="00754DFB"/>
    <w:rsid w:val="007626E5"/>
    <w:rsid w:val="0076517C"/>
    <w:rsid w:val="00785C10"/>
    <w:rsid w:val="007A38FE"/>
    <w:rsid w:val="007A3E5F"/>
    <w:rsid w:val="007B6716"/>
    <w:rsid w:val="007C311A"/>
    <w:rsid w:val="007C4BC9"/>
    <w:rsid w:val="007F0F8E"/>
    <w:rsid w:val="007F1FE6"/>
    <w:rsid w:val="0080701C"/>
    <w:rsid w:val="00814C31"/>
    <w:rsid w:val="0081734F"/>
    <w:rsid w:val="0082460E"/>
    <w:rsid w:val="0082691D"/>
    <w:rsid w:val="00832E68"/>
    <w:rsid w:val="00834AA0"/>
    <w:rsid w:val="00834C9E"/>
    <w:rsid w:val="0084348B"/>
    <w:rsid w:val="008465A4"/>
    <w:rsid w:val="0084743F"/>
    <w:rsid w:val="00851376"/>
    <w:rsid w:val="00865948"/>
    <w:rsid w:val="00875B66"/>
    <w:rsid w:val="0088095D"/>
    <w:rsid w:val="00887409"/>
    <w:rsid w:val="008B04EF"/>
    <w:rsid w:val="008B17A0"/>
    <w:rsid w:val="008B4F7A"/>
    <w:rsid w:val="008B5A1A"/>
    <w:rsid w:val="008C1BFA"/>
    <w:rsid w:val="008C73BA"/>
    <w:rsid w:val="008D099E"/>
    <w:rsid w:val="008D3FCE"/>
    <w:rsid w:val="008D531F"/>
    <w:rsid w:val="008D6753"/>
    <w:rsid w:val="008F7BB8"/>
    <w:rsid w:val="009068AB"/>
    <w:rsid w:val="00906DD9"/>
    <w:rsid w:val="00914537"/>
    <w:rsid w:val="00914D8F"/>
    <w:rsid w:val="00924FFE"/>
    <w:rsid w:val="00925D09"/>
    <w:rsid w:val="00931C82"/>
    <w:rsid w:val="0093330C"/>
    <w:rsid w:val="0093607A"/>
    <w:rsid w:val="00940B2A"/>
    <w:rsid w:val="00954A85"/>
    <w:rsid w:val="00955359"/>
    <w:rsid w:val="00960D1D"/>
    <w:rsid w:val="00964226"/>
    <w:rsid w:val="009725AD"/>
    <w:rsid w:val="009854F1"/>
    <w:rsid w:val="009949ED"/>
    <w:rsid w:val="00994E99"/>
    <w:rsid w:val="009979CB"/>
    <w:rsid w:val="009A3634"/>
    <w:rsid w:val="009A6266"/>
    <w:rsid w:val="009B5AEE"/>
    <w:rsid w:val="009B6D6D"/>
    <w:rsid w:val="009C14B2"/>
    <w:rsid w:val="009C50DE"/>
    <w:rsid w:val="009D3632"/>
    <w:rsid w:val="009D6A8D"/>
    <w:rsid w:val="009E1DC4"/>
    <w:rsid w:val="009E2535"/>
    <w:rsid w:val="009F268B"/>
    <w:rsid w:val="009F3BF6"/>
    <w:rsid w:val="00A10AE4"/>
    <w:rsid w:val="00A12578"/>
    <w:rsid w:val="00A135B5"/>
    <w:rsid w:val="00A145A3"/>
    <w:rsid w:val="00A156D3"/>
    <w:rsid w:val="00A27CED"/>
    <w:rsid w:val="00A27DAA"/>
    <w:rsid w:val="00A31AD4"/>
    <w:rsid w:val="00A33F94"/>
    <w:rsid w:val="00A34ED1"/>
    <w:rsid w:val="00A77804"/>
    <w:rsid w:val="00A81F94"/>
    <w:rsid w:val="00AA477A"/>
    <w:rsid w:val="00AB1EC8"/>
    <w:rsid w:val="00AB6BB6"/>
    <w:rsid w:val="00AC1D51"/>
    <w:rsid w:val="00AC4BE9"/>
    <w:rsid w:val="00AC5F3A"/>
    <w:rsid w:val="00AC7ED3"/>
    <w:rsid w:val="00AD11CA"/>
    <w:rsid w:val="00AE4E6E"/>
    <w:rsid w:val="00AF7BA5"/>
    <w:rsid w:val="00B04903"/>
    <w:rsid w:val="00B0581A"/>
    <w:rsid w:val="00B2576E"/>
    <w:rsid w:val="00B27820"/>
    <w:rsid w:val="00B31830"/>
    <w:rsid w:val="00B3557A"/>
    <w:rsid w:val="00B4001B"/>
    <w:rsid w:val="00B52F11"/>
    <w:rsid w:val="00B64ECC"/>
    <w:rsid w:val="00B64F97"/>
    <w:rsid w:val="00B76766"/>
    <w:rsid w:val="00B8060E"/>
    <w:rsid w:val="00B83A8C"/>
    <w:rsid w:val="00B920B9"/>
    <w:rsid w:val="00B92E40"/>
    <w:rsid w:val="00BA6948"/>
    <w:rsid w:val="00BB6FEB"/>
    <w:rsid w:val="00BB738C"/>
    <w:rsid w:val="00BD3FDD"/>
    <w:rsid w:val="00BD5B56"/>
    <w:rsid w:val="00BE458E"/>
    <w:rsid w:val="00BE6FAE"/>
    <w:rsid w:val="00BF5C65"/>
    <w:rsid w:val="00BF77D0"/>
    <w:rsid w:val="00C15661"/>
    <w:rsid w:val="00C15ABA"/>
    <w:rsid w:val="00C15B9C"/>
    <w:rsid w:val="00C21EA0"/>
    <w:rsid w:val="00C22841"/>
    <w:rsid w:val="00C22D19"/>
    <w:rsid w:val="00C22FC7"/>
    <w:rsid w:val="00C5655B"/>
    <w:rsid w:val="00C62307"/>
    <w:rsid w:val="00C63084"/>
    <w:rsid w:val="00C664F1"/>
    <w:rsid w:val="00C73C9A"/>
    <w:rsid w:val="00C81B92"/>
    <w:rsid w:val="00C9195C"/>
    <w:rsid w:val="00C93791"/>
    <w:rsid w:val="00C95F32"/>
    <w:rsid w:val="00CA12B0"/>
    <w:rsid w:val="00CA1CBE"/>
    <w:rsid w:val="00CA3891"/>
    <w:rsid w:val="00CA54C5"/>
    <w:rsid w:val="00CA719D"/>
    <w:rsid w:val="00CB48A4"/>
    <w:rsid w:val="00CE05E8"/>
    <w:rsid w:val="00CE5D16"/>
    <w:rsid w:val="00D027C2"/>
    <w:rsid w:val="00D03D0C"/>
    <w:rsid w:val="00D06EC3"/>
    <w:rsid w:val="00D149A7"/>
    <w:rsid w:val="00D16BE5"/>
    <w:rsid w:val="00D16E7F"/>
    <w:rsid w:val="00D2142C"/>
    <w:rsid w:val="00D249DD"/>
    <w:rsid w:val="00D4176E"/>
    <w:rsid w:val="00D4748A"/>
    <w:rsid w:val="00D47CFC"/>
    <w:rsid w:val="00D62282"/>
    <w:rsid w:val="00D67ECD"/>
    <w:rsid w:val="00D773F5"/>
    <w:rsid w:val="00D81B09"/>
    <w:rsid w:val="00D8318E"/>
    <w:rsid w:val="00D84545"/>
    <w:rsid w:val="00D92638"/>
    <w:rsid w:val="00DA456D"/>
    <w:rsid w:val="00DA4CC7"/>
    <w:rsid w:val="00DB6DC3"/>
    <w:rsid w:val="00DC175B"/>
    <w:rsid w:val="00DD7AF0"/>
    <w:rsid w:val="00E012AE"/>
    <w:rsid w:val="00E05134"/>
    <w:rsid w:val="00E24230"/>
    <w:rsid w:val="00E25054"/>
    <w:rsid w:val="00E364DC"/>
    <w:rsid w:val="00E52E3E"/>
    <w:rsid w:val="00E5302B"/>
    <w:rsid w:val="00E56B18"/>
    <w:rsid w:val="00E56D53"/>
    <w:rsid w:val="00E814B0"/>
    <w:rsid w:val="00E904DD"/>
    <w:rsid w:val="00E969E8"/>
    <w:rsid w:val="00E97DB6"/>
    <w:rsid w:val="00EA0739"/>
    <w:rsid w:val="00EA154E"/>
    <w:rsid w:val="00EA7B9E"/>
    <w:rsid w:val="00EB0D75"/>
    <w:rsid w:val="00EB351F"/>
    <w:rsid w:val="00EB737C"/>
    <w:rsid w:val="00EC6BF9"/>
    <w:rsid w:val="00ED4678"/>
    <w:rsid w:val="00EF27CF"/>
    <w:rsid w:val="00EF6B54"/>
    <w:rsid w:val="00F22BA3"/>
    <w:rsid w:val="00F244AC"/>
    <w:rsid w:val="00F33C4F"/>
    <w:rsid w:val="00F33CEF"/>
    <w:rsid w:val="00F435CC"/>
    <w:rsid w:val="00F50FE4"/>
    <w:rsid w:val="00F635EA"/>
    <w:rsid w:val="00F6494F"/>
    <w:rsid w:val="00F70CBD"/>
    <w:rsid w:val="00F8235C"/>
    <w:rsid w:val="00F8578B"/>
    <w:rsid w:val="00F97228"/>
    <w:rsid w:val="00F972DA"/>
    <w:rsid w:val="00FA4272"/>
    <w:rsid w:val="00FA70B3"/>
    <w:rsid w:val="00FC26C9"/>
    <w:rsid w:val="00FC4154"/>
    <w:rsid w:val="00FC4C66"/>
    <w:rsid w:val="00FD49EC"/>
    <w:rsid w:val="00FD5157"/>
    <w:rsid w:val="00FD66A0"/>
    <w:rsid w:val="00FE1D91"/>
    <w:rsid w:val="00FF46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7B614C82"/>
  <w15:docId w15:val="{347790AC-062C-42A9-B530-B91C8097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A5864"/>
    <w:pPr>
      <w:keepNext/>
      <w:numPr>
        <w:numId w:val="1"/>
      </w:numPr>
      <w:spacing w:after="200" w:line="276" w:lineRule="auto"/>
      <w:outlineLvl w:val="0"/>
    </w:pPr>
    <w:rPr>
      <w:rFonts w:ascii="Calibri" w:eastAsia="Calibri" w:hAnsi="Calibri"/>
      <w:b/>
      <w:color w:val="1F497D"/>
      <w:sz w:val="22"/>
      <w:szCs w:val="22"/>
      <w:u w:val="single"/>
      <w:lang w:eastAsia="en-US"/>
    </w:rPr>
  </w:style>
  <w:style w:type="paragraph" w:styleId="Heading2">
    <w:name w:val="heading 2"/>
    <w:basedOn w:val="Normal"/>
    <w:next w:val="Normal"/>
    <w:link w:val="Heading2Char"/>
    <w:qFormat/>
    <w:rsid w:val="003A5864"/>
    <w:pPr>
      <w:keepNext/>
      <w:spacing w:after="200" w:line="276" w:lineRule="auto"/>
      <w:outlineLvl w:val="1"/>
    </w:pPr>
    <w:rPr>
      <w:rFonts w:ascii="Calibri" w:eastAsia="Calibri" w:hAnsi="Calibri"/>
      <w:b/>
      <w:bCs/>
      <w:i/>
      <w:color w:val="FF0000"/>
      <w:sz w:val="22"/>
      <w:szCs w:val="22"/>
      <w:u w:val="single"/>
      <w:lang w:eastAsia="en-US"/>
    </w:rPr>
  </w:style>
  <w:style w:type="paragraph" w:styleId="Heading3">
    <w:name w:val="heading 3"/>
    <w:basedOn w:val="Normal"/>
    <w:next w:val="Normal"/>
    <w:link w:val="Heading3Char"/>
    <w:qFormat/>
    <w:rsid w:val="003A5864"/>
    <w:pPr>
      <w:keepNext/>
      <w:spacing w:after="200" w:line="276" w:lineRule="auto"/>
      <w:outlineLvl w:val="2"/>
    </w:pPr>
    <w:rPr>
      <w:rFonts w:ascii="Calibri" w:eastAsia="Calibri" w:hAnsi="Calibri"/>
      <w:b/>
      <w:i/>
      <w:iCs/>
      <w:color w:val="002060"/>
      <w:sz w:val="22"/>
      <w:szCs w:val="22"/>
      <w:u w:val="single"/>
      <w:lang w:eastAsia="en-US"/>
    </w:rPr>
  </w:style>
  <w:style w:type="paragraph" w:styleId="Heading4">
    <w:name w:val="heading 4"/>
    <w:basedOn w:val="Normal"/>
    <w:next w:val="Normal"/>
    <w:link w:val="Heading4Char"/>
    <w:qFormat/>
    <w:rsid w:val="003A5864"/>
    <w:pPr>
      <w:keepNext/>
      <w:spacing w:after="200" w:line="276" w:lineRule="auto"/>
      <w:outlineLvl w:val="3"/>
    </w:pPr>
    <w:rPr>
      <w:rFonts w:ascii="Calibri" w:eastAsia="Calibri" w:hAnsi="Calibri"/>
      <w:b/>
      <w:i/>
      <w:iCs/>
      <w:color w:val="1F497D"/>
      <w:sz w:val="22"/>
      <w:szCs w:val="22"/>
      <w:u w:val="single"/>
      <w:lang w:eastAsia="en-US"/>
    </w:rPr>
  </w:style>
  <w:style w:type="paragraph" w:styleId="Heading6">
    <w:name w:val="heading 6"/>
    <w:basedOn w:val="Normal"/>
    <w:next w:val="Normal"/>
    <w:link w:val="Heading6Char"/>
    <w:semiHidden/>
    <w:unhideWhenUsed/>
    <w:qFormat/>
    <w:rsid w:val="001555F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Closing">
    <w:name w:val="Closing"/>
    <w:basedOn w:val="BodyText"/>
    <w:next w:val="PodpisNzevspolenosti"/>
    <w:pPr>
      <w:keepNext/>
      <w:spacing w:after="60" w:line="220" w:lineRule="atLeast"/>
    </w:pPr>
    <w:rPr>
      <w:rFonts w:ascii="Arial" w:hAnsi="Arial"/>
      <w:spacing w:val="-5"/>
    </w:rPr>
  </w:style>
  <w:style w:type="paragraph" w:customStyle="1" w:styleId="PodpisNzevspolenosti">
    <w:name w:val="Podpis Název společnosti"/>
    <w:basedOn w:val="Signature"/>
    <w:next w:val="Podpis-jmno"/>
    <w:pPr>
      <w:keepNext/>
      <w:spacing w:line="220" w:lineRule="atLeast"/>
      <w:ind w:left="0"/>
    </w:pPr>
    <w:rPr>
      <w:rFonts w:ascii="Arial" w:hAnsi="Arial"/>
      <w:spacing w:val="-5"/>
    </w:rPr>
  </w:style>
  <w:style w:type="paragraph" w:customStyle="1" w:styleId="Podpis-jmno">
    <w:name w:val="Podpis - jméno"/>
    <w:basedOn w:val="Signature"/>
    <w:next w:val="Podpis-funkce"/>
    <w:pPr>
      <w:keepNext/>
      <w:spacing w:before="880" w:line="220" w:lineRule="atLeast"/>
      <w:ind w:left="0"/>
    </w:pPr>
    <w:rPr>
      <w:rFonts w:ascii="Arial" w:hAnsi="Arial"/>
      <w:spacing w:val="-5"/>
    </w:rPr>
  </w:style>
  <w:style w:type="paragraph" w:customStyle="1" w:styleId="Podpis-funkce">
    <w:name w:val="Podpis - funkce"/>
    <w:basedOn w:val="Signature"/>
    <w:next w:val="Potenpsmenaodkazu"/>
    <w:pPr>
      <w:keepNext/>
      <w:spacing w:line="220" w:lineRule="atLeast"/>
      <w:ind w:left="0"/>
    </w:pPr>
    <w:rPr>
      <w:rFonts w:ascii="Arial" w:hAnsi="Arial"/>
      <w:spacing w:val="-5"/>
    </w:rPr>
  </w:style>
  <w:style w:type="paragraph" w:customStyle="1" w:styleId="Potenpsmenaodkazu">
    <w:name w:val="Počáteční písmena odkazu"/>
    <w:basedOn w:val="BodyText"/>
    <w:next w:val="Normal"/>
    <w:pPr>
      <w:keepNext/>
      <w:keepLines/>
      <w:spacing w:before="220" w:after="0" w:line="220" w:lineRule="atLeast"/>
      <w:jc w:val="both"/>
    </w:pPr>
    <w:rPr>
      <w:rFonts w:ascii="Arial" w:hAnsi="Arial"/>
      <w:spacing w:val="-5"/>
    </w:rPr>
  </w:style>
  <w:style w:type="paragraph" w:customStyle="1" w:styleId="Nzevspolenosti">
    <w:name w:val="Název společnosti"/>
    <w:basedOn w:val="Normal"/>
    <w:pPr>
      <w:framePr w:w="3840" w:h="1752" w:wrap="notBeside" w:vAnchor="page" w:hAnchor="margin" w:y="889" w:anchorLock="1"/>
      <w:spacing w:line="280" w:lineRule="atLeast"/>
    </w:pPr>
    <w:rPr>
      <w:rFonts w:ascii="Arial" w:hAnsi="Arial"/>
      <w:b/>
      <w:spacing w:val="24"/>
      <w:sz w:val="32"/>
    </w:rPr>
  </w:style>
  <w:style w:type="paragraph" w:styleId="Date">
    <w:name w:val="Date"/>
    <w:basedOn w:val="BodyText"/>
    <w:next w:val="Normal"/>
    <w:pPr>
      <w:spacing w:after="440" w:line="220" w:lineRule="atLeast"/>
      <w:ind w:left="4320"/>
    </w:pPr>
    <w:rPr>
      <w:rFonts w:ascii="Arial" w:hAnsi="Arial"/>
      <w:spacing w:val="-5"/>
    </w:rPr>
  </w:style>
  <w:style w:type="paragraph" w:styleId="BodyText">
    <w:name w:val="Body Text"/>
    <w:basedOn w:val="Normal"/>
    <w:link w:val="BodyTextChar"/>
    <w:pPr>
      <w:spacing w:after="120"/>
    </w:pPr>
  </w:style>
  <w:style w:type="paragraph" w:styleId="Signature">
    <w:name w:val="Signature"/>
    <w:basedOn w:val="Normal"/>
    <w:pPr>
      <w:ind w:left="4252"/>
    </w:pPr>
  </w:style>
  <w:style w:type="paragraph" w:styleId="BodyTextIndent">
    <w:name w:val="Body Text Indent"/>
    <w:basedOn w:val="Normal"/>
    <w:link w:val="BodyTextIndentChar"/>
    <w:uiPriority w:val="99"/>
    <w:pPr>
      <w:spacing w:line="360" w:lineRule="auto"/>
      <w:ind w:firstLine="540"/>
      <w:jc w:val="both"/>
    </w:pPr>
    <w:rPr>
      <w:rFonts w:ascii="Tahoma" w:hAnsi="Tahoma"/>
    </w:rPr>
  </w:style>
  <w:style w:type="paragraph" w:styleId="BodyText2">
    <w:name w:val="Body Text 2"/>
    <w:basedOn w:val="Normal"/>
    <w:rPr>
      <w:rFonts w:ascii="Tahoma" w:hAnsi="Tahoma"/>
      <w:i/>
    </w:rPr>
  </w:style>
  <w:style w:type="character" w:styleId="Hyperlink">
    <w:name w:val="Hyperlink"/>
    <w:rPr>
      <w:color w:val="0000FF"/>
      <w:u w:val="single"/>
    </w:rPr>
  </w:style>
  <w:style w:type="character" w:customStyle="1" w:styleId="Acce">
    <w:name w:val="Acce"/>
    <w:semiHidden/>
    <w:rsid w:val="005705E6"/>
    <w:rPr>
      <w:rFonts w:ascii="Arial" w:hAnsi="Arial" w:cs="Arial"/>
      <w:color w:val="auto"/>
      <w:sz w:val="20"/>
      <w:szCs w:val="20"/>
    </w:rPr>
  </w:style>
  <w:style w:type="paragraph" w:styleId="NormalWeb">
    <w:name w:val="Normal (Web)"/>
    <w:basedOn w:val="Normal"/>
    <w:uiPriority w:val="99"/>
    <w:rsid w:val="00735743"/>
    <w:pPr>
      <w:spacing w:before="100" w:beforeAutospacing="1" w:after="100" w:afterAutospacing="1"/>
    </w:pPr>
    <w:rPr>
      <w:rFonts w:ascii="Arial Unicode MS" w:eastAsia="Arial Unicode MS" w:hAnsi="Arial Unicode MS" w:cs="Arial Unicode MS"/>
      <w:sz w:val="24"/>
      <w:szCs w:val="24"/>
    </w:rPr>
  </w:style>
  <w:style w:type="paragraph" w:customStyle="1" w:styleId="txtp">
    <w:name w:val="txtp"/>
    <w:basedOn w:val="Normal"/>
    <w:rsid w:val="00735743"/>
    <w:pPr>
      <w:spacing w:before="100" w:beforeAutospacing="1" w:after="100" w:afterAutospacing="1"/>
      <w:jc w:val="both"/>
    </w:pPr>
    <w:rPr>
      <w:color w:val="666666"/>
      <w:sz w:val="24"/>
      <w:szCs w:val="24"/>
    </w:rPr>
  </w:style>
  <w:style w:type="paragraph" w:styleId="PlainText">
    <w:name w:val="Plain Text"/>
    <w:basedOn w:val="Normal"/>
    <w:link w:val="PlainTextChar"/>
    <w:uiPriority w:val="99"/>
    <w:unhideWhenUsed/>
    <w:rsid w:val="003D2F03"/>
    <w:rPr>
      <w:rFonts w:ascii="Consolas" w:eastAsia="Calibri" w:hAnsi="Consolas"/>
      <w:sz w:val="21"/>
      <w:szCs w:val="21"/>
      <w:lang w:eastAsia="en-US"/>
    </w:rPr>
  </w:style>
  <w:style w:type="character" w:customStyle="1" w:styleId="PlainTextChar">
    <w:name w:val="Plain Text Char"/>
    <w:link w:val="PlainText"/>
    <w:uiPriority w:val="99"/>
    <w:rsid w:val="003D2F03"/>
    <w:rPr>
      <w:rFonts w:ascii="Consolas" w:eastAsia="Calibri" w:hAnsi="Consolas" w:cs="Times New Roman"/>
      <w:sz w:val="21"/>
      <w:szCs w:val="21"/>
      <w:lang w:eastAsia="en-US"/>
    </w:rPr>
  </w:style>
  <w:style w:type="character" w:styleId="Strong">
    <w:name w:val="Strong"/>
    <w:uiPriority w:val="22"/>
    <w:qFormat/>
    <w:rsid w:val="003737C6"/>
    <w:rPr>
      <w:b/>
      <w:bCs/>
    </w:rPr>
  </w:style>
  <w:style w:type="paragraph" w:styleId="BalloonText">
    <w:name w:val="Balloon Text"/>
    <w:basedOn w:val="Normal"/>
    <w:link w:val="BalloonTextChar"/>
    <w:uiPriority w:val="99"/>
    <w:rsid w:val="00BF5C65"/>
    <w:rPr>
      <w:rFonts w:ascii="Tahoma" w:hAnsi="Tahoma" w:cs="Tahoma"/>
      <w:sz w:val="16"/>
      <w:szCs w:val="16"/>
    </w:rPr>
  </w:style>
  <w:style w:type="character" w:customStyle="1" w:styleId="BalloonTextChar">
    <w:name w:val="Balloon Text Char"/>
    <w:basedOn w:val="DefaultParagraphFont"/>
    <w:link w:val="BalloonText"/>
    <w:uiPriority w:val="99"/>
    <w:rsid w:val="00BF5C65"/>
    <w:rPr>
      <w:rFonts w:ascii="Tahoma" w:hAnsi="Tahoma" w:cs="Tahoma"/>
      <w:sz w:val="16"/>
      <w:szCs w:val="16"/>
    </w:rPr>
  </w:style>
  <w:style w:type="paragraph" w:customStyle="1" w:styleId="Default">
    <w:name w:val="Default"/>
    <w:rsid w:val="00591724"/>
    <w:pPr>
      <w:widowControl w:val="0"/>
      <w:autoSpaceDE w:val="0"/>
      <w:autoSpaceDN w:val="0"/>
      <w:adjustRightInd w:val="0"/>
    </w:pPr>
    <w:rPr>
      <w:rFonts w:ascii="Times" w:hAnsi="Times" w:cs="Times"/>
      <w:color w:val="000000"/>
      <w:sz w:val="24"/>
      <w:szCs w:val="24"/>
    </w:rPr>
  </w:style>
  <w:style w:type="paragraph" w:customStyle="1" w:styleId="CM4">
    <w:name w:val="CM4"/>
    <w:basedOn w:val="Default"/>
    <w:next w:val="Default"/>
    <w:rsid w:val="00591724"/>
    <w:pPr>
      <w:spacing w:line="386" w:lineRule="atLeast"/>
    </w:pPr>
    <w:rPr>
      <w:color w:val="auto"/>
    </w:rPr>
  </w:style>
  <w:style w:type="character" w:customStyle="1" w:styleId="SoutndChar">
    <w:name w:val="Soutěžní řád Char"/>
    <w:basedOn w:val="DefaultParagraphFont"/>
    <w:rsid w:val="00591724"/>
    <w:rPr>
      <w:rFonts w:ascii="Trebuchet MS" w:hAnsi="Trebuchet MS" w:cs="Times"/>
      <w:color w:val="000000"/>
      <w:sz w:val="34"/>
      <w:szCs w:val="34"/>
      <w:lang w:val="cs-CZ" w:eastAsia="cs-CZ" w:bidi="ar-SA"/>
    </w:rPr>
  </w:style>
  <w:style w:type="character" w:customStyle="1" w:styleId="IChar">
    <w:name w:val="I Char"/>
    <w:aliases w:val="II.III Char"/>
    <w:basedOn w:val="DefaultParagraphFont"/>
    <w:rsid w:val="00591724"/>
    <w:rPr>
      <w:rFonts w:ascii="Trebuchet MS" w:hAnsi="Trebuchet MS" w:cs="Times"/>
      <w:color w:val="000000"/>
      <w:sz w:val="26"/>
      <w:szCs w:val="26"/>
      <w:lang w:val="cs-CZ" w:eastAsia="cs-CZ" w:bidi="ar-SA"/>
    </w:rPr>
  </w:style>
  <w:style w:type="paragraph" w:customStyle="1" w:styleId="CM148">
    <w:name w:val="CM148"/>
    <w:basedOn w:val="Default"/>
    <w:next w:val="Default"/>
    <w:rsid w:val="00591724"/>
    <w:rPr>
      <w:color w:val="auto"/>
    </w:rPr>
  </w:style>
  <w:style w:type="paragraph" w:customStyle="1" w:styleId="Soutnd">
    <w:name w:val="Soutěžní řád"/>
    <w:basedOn w:val="CM4"/>
    <w:rsid w:val="00591724"/>
    <w:pPr>
      <w:tabs>
        <w:tab w:val="left" w:pos="6804"/>
      </w:tabs>
      <w:jc w:val="both"/>
    </w:pPr>
    <w:rPr>
      <w:rFonts w:ascii="Trebuchet MS" w:hAnsi="Trebuchet MS"/>
      <w:color w:val="000000"/>
      <w:sz w:val="34"/>
      <w:szCs w:val="34"/>
    </w:rPr>
  </w:style>
  <w:style w:type="paragraph" w:customStyle="1" w:styleId="StylL">
    <w:name w:val="Styl ČL"/>
    <w:basedOn w:val="Normal"/>
    <w:rsid w:val="00591724"/>
    <w:pPr>
      <w:widowControl w:val="0"/>
      <w:autoSpaceDE w:val="0"/>
      <w:autoSpaceDN w:val="0"/>
      <w:adjustRightInd w:val="0"/>
      <w:spacing w:line="260" w:lineRule="atLeast"/>
      <w:ind w:left="567" w:hanging="567"/>
      <w:jc w:val="both"/>
    </w:pPr>
    <w:rPr>
      <w:rFonts w:ascii="Trebuchet MS" w:hAnsi="Trebuchet MS" w:cs="Times"/>
      <w:color w:val="000000"/>
    </w:rPr>
  </w:style>
  <w:style w:type="paragraph" w:styleId="NoSpacing">
    <w:name w:val="No Spacing"/>
    <w:link w:val="NoSpacingChar"/>
    <w:uiPriority w:val="1"/>
    <w:qFormat/>
    <w:rsid w:val="006465A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465AF"/>
    <w:rPr>
      <w:rFonts w:asciiTheme="minorHAnsi" w:eastAsiaTheme="minorEastAsia" w:hAnsiTheme="minorHAnsi" w:cstheme="minorBidi"/>
      <w:sz w:val="22"/>
      <w:szCs w:val="22"/>
    </w:rPr>
  </w:style>
  <w:style w:type="paragraph" w:customStyle="1" w:styleId="CM149">
    <w:name w:val="CM149"/>
    <w:basedOn w:val="Default"/>
    <w:next w:val="Default"/>
    <w:rsid w:val="006465AF"/>
    <w:rPr>
      <w:color w:val="auto"/>
    </w:rPr>
  </w:style>
  <w:style w:type="paragraph" w:customStyle="1" w:styleId="CM2">
    <w:name w:val="CM2"/>
    <w:basedOn w:val="Default"/>
    <w:next w:val="Default"/>
    <w:rsid w:val="006465AF"/>
    <w:pPr>
      <w:spacing w:line="388" w:lineRule="atLeast"/>
    </w:pPr>
    <w:rPr>
      <w:color w:val="auto"/>
    </w:rPr>
  </w:style>
  <w:style w:type="character" w:customStyle="1" w:styleId="Heading1Char">
    <w:name w:val="Heading 1 Char"/>
    <w:basedOn w:val="DefaultParagraphFont"/>
    <w:link w:val="Heading1"/>
    <w:rsid w:val="003A5864"/>
    <w:rPr>
      <w:rFonts w:ascii="Calibri" w:eastAsia="Calibri" w:hAnsi="Calibri"/>
      <w:b/>
      <w:color w:val="1F497D"/>
      <w:sz w:val="22"/>
      <w:szCs w:val="22"/>
      <w:u w:val="single"/>
      <w:lang w:eastAsia="en-US"/>
    </w:rPr>
  </w:style>
  <w:style w:type="character" w:customStyle="1" w:styleId="Heading2Char">
    <w:name w:val="Heading 2 Char"/>
    <w:basedOn w:val="DefaultParagraphFont"/>
    <w:link w:val="Heading2"/>
    <w:rsid w:val="003A5864"/>
    <w:rPr>
      <w:rFonts w:ascii="Calibri" w:eastAsia="Calibri" w:hAnsi="Calibri"/>
      <w:b/>
      <w:bCs/>
      <w:i/>
      <w:color w:val="FF0000"/>
      <w:sz w:val="22"/>
      <w:szCs w:val="22"/>
      <w:u w:val="single"/>
      <w:lang w:eastAsia="en-US"/>
    </w:rPr>
  </w:style>
  <w:style w:type="character" w:customStyle="1" w:styleId="Heading3Char">
    <w:name w:val="Heading 3 Char"/>
    <w:basedOn w:val="DefaultParagraphFont"/>
    <w:link w:val="Heading3"/>
    <w:rsid w:val="003A5864"/>
    <w:rPr>
      <w:rFonts w:ascii="Calibri" w:eastAsia="Calibri" w:hAnsi="Calibri"/>
      <w:b/>
      <w:i/>
      <w:iCs/>
      <w:color w:val="002060"/>
      <w:sz w:val="22"/>
      <w:szCs w:val="22"/>
      <w:u w:val="single"/>
      <w:lang w:eastAsia="en-US"/>
    </w:rPr>
  </w:style>
  <w:style w:type="character" w:customStyle="1" w:styleId="Heading4Char">
    <w:name w:val="Heading 4 Char"/>
    <w:basedOn w:val="DefaultParagraphFont"/>
    <w:link w:val="Heading4"/>
    <w:rsid w:val="003A5864"/>
    <w:rPr>
      <w:rFonts w:ascii="Calibri" w:eastAsia="Calibri" w:hAnsi="Calibri"/>
      <w:b/>
      <w:i/>
      <w:iCs/>
      <w:color w:val="1F497D"/>
      <w:sz w:val="22"/>
      <w:szCs w:val="22"/>
      <w:u w:val="single"/>
      <w:lang w:eastAsia="en-US"/>
    </w:rPr>
  </w:style>
  <w:style w:type="paragraph" w:customStyle="1" w:styleId="ListParagraph1">
    <w:name w:val="List Paragraph1"/>
    <w:basedOn w:val="Normal"/>
    <w:uiPriority w:val="34"/>
    <w:qFormat/>
    <w:rsid w:val="003A5864"/>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3A5864"/>
    <w:rPr>
      <w:color w:val="800080"/>
      <w:u w:val="single"/>
    </w:rPr>
  </w:style>
  <w:style w:type="paragraph" w:styleId="ListParagraph">
    <w:name w:val="List Paragraph"/>
    <w:basedOn w:val="Normal"/>
    <w:uiPriority w:val="34"/>
    <w:qFormat/>
    <w:rsid w:val="003A5864"/>
    <w:pPr>
      <w:spacing w:after="200" w:line="276" w:lineRule="auto"/>
      <w:ind w:left="708"/>
    </w:pPr>
    <w:rPr>
      <w:rFonts w:ascii="Calibri" w:eastAsia="Calibri" w:hAnsi="Calibri"/>
      <w:sz w:val="22"/>
      <w:szCs w:val="22"/>
      <w:lang w:eastAsia="en-US"/>
    </w:rPr>
  </w:style>
  <w:style w:type="paragraph" w:customStyle="1" w:styleId="CM151">
    <w:name w:val="CM151"/>
    <w:basedOn w:val="Default"/>
    <w:next w:val="Default"/>
    <w:rsid w:val="003A5864"/>
    <w:rPr>
      <w:color w:val="auto"/>
    </w:rPr>
  </w:style>
  <w:style w:type="paragraph" w:customStyle="1" w:styleId="Styl2">
    <w:name w:val="Styl 2"/>
    <w:basedOn w:val="CM151"/>
    <w:rsid w:val="003A5864"/>
    <w:pPr>
      <w:spacing w:after="242" w:line="260" w:lineRule="atLeast"/>
      <w:ind w:left="1060"/>
    </w:pPr>
    <w:rPr>
      <w:rFonts w:ascii="Trebuchet MS" w:hAnsi="Trebuchet MS"/>
      <w:color w:val="000000"/>
      <w:sz w:val="20"/>
      <w:szCs w:val="20"/>
    </w:rPr>
  </w:style>
  <w:style w:type="paragraph" w:styleId="CommentText">
    <w:name w:val="annotation text"/>
    <w:basedOn w:val="Normal"/>
    <w:link w:val="CommentTextChar"/>
    <w:uiPriority w:val="99"/>
    <w:unhideWhenUsed/>
    <w:rsid w:val="003A5864"/>
    <w:pPr>
      <w:spacing w:after="200" w:line="276" w:lineRule="auto"/>
    </w:pPr>
    <w:rPr>
      <w:rFonts w:ascii="Calibri" w:hAnsi="Calibri"/>
    </w:rPr>
  </w:style>
  <w:style w:type="character" w:customStyle="1" w:styleId="CommentTextChar">
    <w:name w:val="Comment Text Char"/>
    <w:basedOn w:val="DefaultParagraphFont"/>
    <w:link w:val="CommentText"/>
    <w:uiPriority w:val="99"/>
    <w:rsid w:val="003A5864"/>
    <w:rPr>
      <w:rFonts w:ascii="Calibri" w:hAnsi="Calibri"/>
    </w:rPr>
  </w:style>
  <w:style w:type="character" w:customStyle="1" w:styleId="BodyTextChar">
    <w:name w:val="Body Text Char"/>
    <w:basedOn w:val="DefaultParagraphFont"/>
    <w:link w:val="BodyText"/>
    <w:rsid w:val="003A5864"/>
  </w:style>
  <w:style w:type="character" w:customStyle="1" w:styleId="BodyTextIndentChar">
    <w:name w:val="Body Text Indent Char"/>
    <w:basedOn w:val="DefaultParagraphFont"/>
    <w:link w:val="BodyTextIndent"/>
    <w:uiPriority w:val="99"/>
    <w:rsid w:val="003A5864"/>
    <w:rPr>
      <w:rFonts w:ascii="Tahoma" w:hAnsi="Tahoma"/>
    </w:rPr>
  </w:style>
  <w:style w:type="paragraph" w:styleId="BodyTextIndent2">
    <w:name w:val="Body Text Indent 2"/>
    <w:basedOn w:val="Normal"/>
    <w:link w:val="BodyTextIndent2Char"/>
    <w:uiPriority w:val="99"/>
    <w:unhideWhenUsed/>
    <w:rsid w:val="003A586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rsid w:val="003A5864"/>
    <w:rPr>
      <w:rFonts w:ascii="Calibri" w:eastAsia="Calibri" w:hAnsi="Calibri"/>
      <w:sz w:val="22"/>
      <w:szCs w:val="22"/>
      <w:lang w:eastAsia="en-US"/>
    </w:rPr>
  </w:style>
  <w:style w:type="paragraph" w:customStyle="1" w:styleId="CM13">
    <w:name w:val="CM13"/>
    <w:basedOn w:val="Default"/>
    <w:next w:val="Default"/>
    <w:rsid w:val="003A5864"/>
    <w:pPr>
      <w:spacing w:line="260" w:lineRule="atLeast"/>
    </w:pPr>
    <w:rPr>
      <w:color w:val="auto"/>
    </w:rPr>
  </w:style>
  <w:style w:type="character" w:customStyle="1" w:styleId="HeaderChar">
    <w:name w:val="Header Char"/>
    <w:basedOn w:val="DefaultParagraphFont"/>
    <w:link w:val="Header"/>
    <w:rsid w:val="003A5864"/>
  </w:style>
  <w:style w:type="character" w:styleId="CommentReference">
    <w:name w:val="annotation reference"/>
    <w:basedOn w:val="DefaultParagraphFont"/>
    <w:semiHidden/>
    <w:unhideWhenUsed/>
    <w:rsid w:val="00B3557A"/>
    <w:rPr>
      <w:sz w:val="16"/>
      <w:szCs w:val="16"/>
    </w:rPr>
  </w:style>
  <w:style w:type="paragraph" w:styleId="CommentSubject">
    <w:name w:val="annotation subject"/>
    <w:basedOn w:val="CommentText"/>
    <w:next w:val="CommentText"/>
    <w:link w:val="CommentSubjectChar"/>
    <w:semiHidden/>
    <w:unhideWhenUsed/>
    <w:rsid w:val="00B3557A"/>
    <w:pPr>
      <w:spacing w:after="0" w:line="240" w:lineRule="auto"/>
    </w:pPr>
    <w:rPr>
      <w:rFonts w:ascii="Times New Roman" w:hAnsi="Times New Roman"/>
      <w:b/>
      <w:bCs/>
    </w:rPr>
  </w:style>
  <w:style w:type="character" w:customStyle="1" w:styleId="CommentSubjectChar">
    <w:name w:val="Comment Subject Char"/>
    <w:basedOn w:val="CommentTextChar"/>
    <w:link w:val="CommentSubject"/>
    <w:semiHidden/>
    <w:rsid w:val="00B3557A"/>
    <w:rPr>
      <w:rFonts w:ascii="Calibri" w:hAnsi="Calibri"/>
      <w:b/>
      <w:bCs/>
    </w:rPr>
  </w:style>
  <w:style w:type="character" w:customStyle="1" w:styleId="hps">
    <w:name w:val="hps"/>
    <w:basedOn w:val="DefaultParagraphFont"/>
    <w:rsid w:val="009A3634"/>
  </w:style>
  <w:style w:type="character" w:customStyle="1" w:styleId="Heading6Char">
    <w:name w:val="Heading 6 Char"/>
    <w:basedOn w:val="DefaultParagraphFont"/>
    <w:link w:val="Heading6"/>
    <w:semiHidden/>
    <w:rsid w:val="001555F1"/>
    <w:rPr>
      <w:rFonts w:asciiTheme="majorHAnsi" w:eastAsiaTheme="majorEastAsia" w:hAnsiTheme="majorHAnsi" w:cstheme="majorBidi"/>
      <w:color w:val="243F60" w:themeColor="accent1" w:themeShade="7F"/>
    </w:rPr>
  </w:style>
  <w:style w:type="character" w:customStyle="1" w:styleId="shorttext">
    <w:name w:val="short_text"/>
    <w:basedOn w:val="DefaultParagraphFont"/>
    <w:rsid w:val="00F97228"/>
  </w:style>
  <w:style w:type="paragraph" w:customStyle="1" w:styleId="c52">
    <w:name w:val="c52"/>
    <w:basedOn w:val="Normal"/>
    <w:rsid w:val="001B0F63"/>
    <w:pPr>
      <w:widowControl w:val="0"/>
      <w:suppressAutoHyphens/>
      <w:jc w:val="center"/>
    </w:pPr>
    <w:rPr>
      <w:sz w:val="24"/>
      <w:lang w:val="en-GB" w:eastAsia="ar-SA"/>
    </w:rPr>
  </w:style>
  <w:style w:type="paragraph" w:customStyle="1" w:styleId="p66">
    <w:name w:val="p66"/>
    <w:basedOn w:val="Normal"/>
    <w:rsid w:val="001B0F63"/>
    <w:pPr>
      <w:widowControl w:val="0"/>
      <w:suppressAutoHyphens/>
    </w:pPr>
    <w:rPr>
      <w:sz w:val="24"/>
      <w:lang w:val="en-GB" w:eastAsia="ar-SA"/>
    </w:rPr>
  </w:style>
  <w:style w:type="paragraph" w:customStyle="1" w:styleId="t62">
    <w:name w:val="t62"/>
    <w:basedOn w:val="Normal"/>
    <w:rsid w:val="001B0F63"/>
    <w:pPr>
      <w:widowControl w:val="0"/>
      <w:suppressAutoHyphens/>
      <w:spacing w:line="372" w:lineRule="auto"/>
    </w:pPr>
    <w:rPr>
      <w:sz w:val="24"/>
      <w:lang w:val="en-GB" w:eastAsia="ar-SA"/>
    </w:rPr>
  </w:style>
  <w:style w:type="paragraph" w:customStyle="1" w:styleId="p51">
    <w:name w:val="p51"/>
    <w:basedOn w:val="Normal"/>
    <w:rsid w:val="001B0F63"/>
    <w:pPr>
      <w:widowControl w:val="0"/>
      <w:tabs>
        <w:tab w:val="left" w:pos="720"/>
      </w:tabs>
      <w:suppressAutoHyphens/>
    </w:pPr>
    <w:rPr>
      <w:sz w:val="24"/>
      <w:lang w:val="en-GB" w:eastAsia="ar-SA"/>
    </w:rPr>
  </w:style>
  <w:style w:type="paragraph" w:customStyle="1" w:styleId="p67">
    <w:name w:val="p67"/>
    <w:basedOn w:val="Normal"/>
    <w:rsid w:val="001B0F63"/>
    <w:pPr>
      <w:widowControl w:val="0"/>
      <w:suppressAutoHyphens/>
      <w:ind w:left="1260"/>
    </w:pPr>
    <w:rPr>
      <w:sz w:val="24"/>
      <w:lang w:val="en-GB" w:eastAsia="ar-SA"/>
    </w:rPr>
  </w:style>
  <w:style w:type="paragraph" w:customStyle="1" w:styleId="p68">
    <w:name w:val="p68"/>
    <w:basedOn w:val="Normal"/>
    <w:rsid w:val="001B0F63"/>
    <w:pPr>
      <w:widowControl w:val="0"/>
      <w:tabs>
        <w:tab w:val="left" w:pos="4200"/>
      </w:tabs>
      <w:suppressAutoHyphens/>
      <w:ind w:left="2736" w:hanging="4032"/>
    </w:pPr>
    <w:rPr>
      <w:sz w:val="24"/>
      <w:lang w:val="en-GB" w:eastAsia="ar-SA"/>
    </w:rPr>
  </w:style>
  <w:style w:type="paragraph" w:customStyle="1" w:styleId="t63">
    <w:name w:val="t63"/>
    <w:basedOn w:val="Normal"/>
    <w:rsid w:val="001B0F63"/>
    <w:pPr>
      <w:widowControl w:val="0"/>
      <w:suppressAutoHyphens/>
    </w:pPr>
    <w:rPr>
      <w:sz w:val="24"/>
      <w:lang w:val="en-GB" w:eastAsia="ar-SA"/>
    </w:rPr>
  </w:style>
  <w:style w:type="paragraph" w:customStyle="1" w:styleId="p69">
    <w:name w:val="p69"/>
    <w:basedOn w:val="Normal"/>
    <w:rsid w:val="001B0F63"/>
    <w:pPr>
      <w:widowControl w:val="0"/>
      <w:suppressAutoHyphens/>
      <w:ind w:left="144" w:hanging="1296"/>
    </w:pPr>
    <w:rPr>
      <w:sz w:val="24"/>
      <w:lang w:val="en-GB" w:eastAsia="ar-SA"/>
    </w:rPr>
  </w:style>
  <w:style w:type="paragraph" w:customStyle="1" w:styleId="t72">
    <w:name w:val="t72"/>
    <w:basedOn w:val="Normal"/>
    <w:rsid w:val="001B0F63"/>
    <w:pPr>
      <w:widowControl w:val="0"/>
      <w:suppressAutoHyphens/>
    </w:pPr>
    <w:rPr>
      <w:sz w:val="24"/>
      <w:lang w:val="en-GB" w:eastAsia="ar-SA"/>
    </w:rPr>
  </w:style>
  <w:style w:type="paragraph" w:customStyle="1" w:styleId="p75">
    <w:name w:val="p75"/>
    <w:basedOn w:val="Normal"/>
    <w:rsid w:val="001B0F63"/>
    <w:pPr>
      <w:widowControl w:val="0"/>
      <w:suppressAutoHyphens/>
      <w:spacing w:line="372" w:lineRule="auto"/>
    </w:pPr>
    <w:rPr>
      <w:sz w:val="24"/>
      <w:lang w:val="en-GB" w:eastAsia="ar-SA"/>
    </w:rPr>
  </w:style>
  <w:style w:type="paragraph" w:customStyle="1" w:styleId="p74">
    <w:name w:val="p74"/>
    <w:basedOn w:val="Normal"/>
    <w:rsid w:val="001B0F63"/>
    <w:pPr>
      <w:widowControl w:val="0"/>
      <w:suppressAutoHyphens/>
      <w:spacing w:line="372" w:lineRule="auto"/>
      <w:ind w:left="1008" w:hanging="2448"/>
    </w:pPr>
    <w:rPr>
      <w:sz w:val="24"/>
      <w:lang w:val="en-GB" w:eastAsia="ar-SA"/>
    </w:rPr>
  </w:style>
  <w:style w:type="paragraph" w:customStyle="1" w:styleId="p64">
    <w:name w:val="p64"/>
    <w:basedOn w:val="Normal"/>
    <w:rsid w:val="001B0F63"/>
    <w:pPr>
      <w:widowControl w:val="0"/>
      <w:suppressAutoHyphens/>
    </w:pPr>
    <w:rPr>
      <w:sz w:val="24"/>
      <w:lang w:val="en-GB" w:eastAsia="ar-SA"/>
    </w:rPr>
  </w:style>
  <w:style w:type="paragraph" w:customStyle="1" w:styleId="p84">
    <w:name w:val="p84"/>
    <w:basedOn w:val="Normal"/>
    <w:rsid w:val="001B0F63"/>
    <w:pPr>
      <w:widowControl w:val="0"/>
      <w:tabs>
        <w:tab w:val="left" w:pos="720"/>
      </w:tabs>
      <w:suppressAutoHyphens/>
    </w:pPr>
    <w:rPr>
      <w:sz w:val="24"/>
      <w:lang w:val="en-GB" w:eastAsia="ar-SA"/>
    </w:rPr>
  </w:style>
  <w:style w:type="character" w:styleId="Mention">
    <w:name w:val="Mention"/>
    <w:basedOn w:val="DefaultParagraphFont"/>
    <w:uiPriority w:val="99"/>
    <w:semiHidden/>
    <w:unhideWhenUsed/>
    <w:rsid w:val="00B52F11"/>
    <w:rPr>
      <w:color w:val="2B579A"/>
      <w:shd w:val="clear" w:color="auto" w:fill="E6E6E6"/>
    </w:rPr>
  </w:style>
  <w:style w:type="character" w:styleId="UnresolvedMention">
    <w:name w:val="Unresolved Mention"/>
    <w:basedOn w:val="DefaultParagraphFont"/>
    <w:uiPriority w:val="99"/>
    <w:semiHidden/>
    <w:unhideWhenUsed/>
    <w:rsid w:val="00FC4C66"/>
    <w:rPr>
      <w:color w:val="808080"/>
      <w:shd w:val="clear" w:color="auto" w:fill="E6E6E6"/>
    </w:rPr>
  </w:style>
  <w:style w:type="paragraph" w:styleId="BodyText3">
    <w:name w:val="Body Text 3"/>
    <w:basedOn w:val="Normal"/>
    <w:link w:val="BodyText3Char"/>
    <w:semiHidden/>
    <w:unhideWhenUsed/>
    <w:rsid w:val="00ED4678"/>
    <w:pPr>
      <w:spacing w:after="120"/>
    </w:pPr>
    <w:rPr>
      <w:sz w:val="16"/>
      <w:szCs w:val="16"/>
    </w:rPr>
  </w:style>
  <w:style w:type="character" w:customStyle="1" w:styleId="BodyText3Char">
    <w:name w:val="Body Text 3 Char"/>
    <w:basedOn w:val="DefaultParagraphFont"/>
    <w:link w:val="BodyText3"/>
    <w:semiHidden/>
    <w:rsid w:val="00ED4678"/>
    <w:rPr>
      <w:sz w:val="16"/>
      <w:szCs w:val="16"/>
    </w:rPr>
  </w:style>
  <w:style w:type="paragraph" w:customStyle="1" w:styleId="p70">
    <w:name w:val="p70"/>
    <w:basedOn w:val="Normal"/>
    <w:rsid w:val="001E35C1"/>
    <w:pPr>
      <w:widowControl w:val="0"/>
      <w:tabs>
        <w:tab w:val="left" w:pos="4560"/>
      </w:tabs>
      <w:ind w:left="3168" w:hanging="4608"/>
    </w:pPr>
    <w:rPr>
      <w:sz w:val="24"/>
      <w:lang w:val="en-GB" w:eastAsia="en-US"/>
    </w:rPr>
  </w:style>
  <w:style w:type="paragraph" w:customStyle="1" w:styleId="t76">
    <w:name w:val="t76"/>
    <w:basedOn w:val="Normal"/>
    <w:rsid w:val="001E35C1"/>
    <w:pPr>
      <w:widowControl w:val="0"/>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8">
      <w:bodyDiv w:val="1"/>
      <w:marLeft w:val="0"/>
      <w:marRight w:val="0"/>
      <w:marTop w:val="0"/>
      <w:marBottom w:val="0"/>
      <w:divBdr>
        <w:top w:val="none" w:sz="0" w:space="0" w:color="auto"/>
        <w:left w:val="none" w:sz="0" w:space="0" w:color="auto"/>
        <w:bottom w:val="none" w:sz="0" w:space="0" w:color="auto"/>
        <w:right w:val="none" w:sz="0" w:space="0" w:color="auto"/>
      </w:divBdr>
    </w:div>
    <w:div w:id="144057622">
      <w:bodyDiv w:val="1"/>
      <w:marLeft w:val="0"/>
      <w:marRight w:val="0"/>
      <w:marTop w:val="0"/>
      <w:marBottom w:val="0"/>
      <w:divBdr>
        <w:top w:val="none" w:sz="0" w:space="0" w:color="auto"/>
        <w:left w:val="none" w:sz="0" w:space="0" w:color="auto"/>
        <w:bottom w:val="none" w:sz="0" w:space="0" w:color="auto"/>
        <w:right w:val="none" w:sz="0" w:space="0" w:color="auto"/>
      </w:divBdr>
    </w:div>
    <w:div w:id="722095832">
      <w:bodyDiv w:val="1"/>
      <w:marLeft w:val="0"/>
      <w:marRight w:val="0"/>
      <w:marTop w:val="0"/>
      <w:marBottom w:val="0"/>
      <w:divBdr>
        <w:top w:val="none" w:sz="0" w:space="0" w:color="auto"/>
        <w:left w:val="none" w:sz="0" w:space="0" w:color="auto"/>
        <w:bottom w:val="none" w:sz="0" w:space="0" w:color="auto"/>
        <w:right w:val="none" w:sz="0" w:space="0" w:color="auto"/>
      </w:divBdr>
    </w:div>
    <w:div w:id="1566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europeansquas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Documents\Vlastn&#237;%20&#353;ablony%20Office\ESF_MC_Guidelines_2016_v_09.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583DAF119F94DAFCD10710FCA51F0" ma:contentTypeVersion="3" ma:contentTypeDescription="Create a new document." ma:contentTypeScope="" ma:versionID="dec011c5af613256162ad9daffed28d3">
  <xsd:schema xmlns:xsd="http://www.w3.org/2001/XMLSchema" xmlns:xs="http://www.w3.org/2001/XMLSchema" xmlns:p="http://schemas.microsoft.com/office/2006/metadata/properties" xmlns:ns2="bfbb39dc-e23e-4bab-88e1-ceddd4f562c9" targetNamespace="http://schemas.microsoft.com/office/2006/metadata/properties" ma:root="true" ma:fieldsID="8fe32960d8496b2b7c5f611bf493008d" ns2:_="">
    <xsd:import namespace="bfbb39dc-e23e-4bab-88e1-ceddd4f562c9"/>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b39dc-e23e-4bab-88e1-ceddd4f562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4521-6E08-433B-BC9E-3801959B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b39dc-e23e-4bab-88e1-ceddd4f56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178F9-995B-41D8-929D-BC87401219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bb39dc-e23e-4bab-88e1-ceddd4f562c9"/>
    <ds:schemaRef ds:uri="http://www.w3.org/XML/1998/namespace"/>
    <ds:schemaRef ds:uri="http://purl.org/dc/dcmitype/"/>
  </ds:schemaRefs>
</ds:datastoreItem>
</file>

<file path=customXml/itemProps3.xml><?xml version="1.0" encoding="utf-8"?>
<ds:datastoreItem xmlns:ds="http://schemas.openxmlformats.org/officeDocument/2006/customXml" ds:itemID="{26F2D455-E3E2-4F48-BC2D-EFCC9155719B}">
  <ds:schemaRefs>
    <ds:schemaRef ds:uri="http://schemas.microsoft.com/sharepoint/v3/contenttype/forms"/>
  </ds:schemaRefs>
</ds:datastoreItem>
</file>

<file path=customXml/itemProps4.xml><?xml version="1.0" encoding="utf-8"?>
<ds:datastoreItem xmlns:ds="http://schemas.openxmlformats.org/officeDocument/2006/customXml" ds:itemID="{02DDCB2E-0CAD-46A4-B069-B6F0406C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ESF_MC_Guidelines_2016_v_09</Template>
  <TotalTime>10</TotalTime>
  <Pages>9</Pages>
  <Words>2601</Words>
  <Characters>14265</Characters>
  <Application>Microsoft Office Word</Application>
  <DocSecurity>0</DocSecurity>
  <Lines>118</Lines>
  <Paragraphs>33</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EUROPEAN SQUASH FEDERATION</vt:lpstr>
      <vt:lpstr>EUROPEAN SQUASH FEDERATION</vt:lpstr>
      <vt:lpstr>EUROPEAN SQUASH FEDERATION</vt:lpstr>
    </vt:vector>
  </TitlesOfParts>
  <Company>High Key</Company>
  <LinksUpToDate>false</LinksUpToDate>
  <CharactersWithSpaces>16833</CharactersWithSpaces>
  <SharedDoc>false</SharedDoc>
  <HLinks>
    <vt:vector size="12" baseType="variant">
      <vt:variant>
        <vt:i4>458772</vt:i4>
      </vt:variant>
      <vt:variant>
        <vt:i4>3</vt:i4>
      </vt:variant>
      <vt:variant>
        <vt:i4>0</vt:i4>
      </vt:variant>
      <vt:variant>
        <vt:i4>5</vt:i4>
      </vt:variant>
      <vt:variant>
        <vt:lpwstr>http://www.cz-squash.net/</vt:lpwstr>
      </vt:variant>
      <vt:variant>
        <vt:lpwstr/>
      </vt:variant>
      <vt:variant>
        <vt:i4>6881299</vt:i4>
      </vt:variant>
      <vt:variant>
        <vt:i4>0</vt:i4>
      </vt:variant>
      <vt:variant>
        <vt:i4>0</vt:i4>
      </vt:variant>
      <vt:variant>
        <vt:i4>5</vt:i4>
      </vt:variant>
      <vt:variant>
        <vt:lpwstr>mailto:info@cz-squash.net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SQUASH FEDERATION</dc:title>
  <dc:subject>Championship Tender</dc:subject>
  <dc:creator>Pavel Sladecek</dc:creator>
  <cp:lastModifiedBy>joanne collins</cp:lastModifiedBy>
  <cp:revision>8</cp:revision>
  <cp:lastPrinted>2012-09-24T23:32:00Z</cp:lastPrinted>
  <dcterms:created xsi:type="dcterms:W3CDTF">2018-03-21T13:44:00Z</dcterms:created>
  <dcterms:modified xsi:type="dcterms:W3CDTF">2018-12-13T13:29:00Z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0x010100E1D583DAF119F94DAFCD10710FCA51F0</vt:lpwstr>
  </property>
</Properties>
</file>